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6BBC" w14:textId="7285EE57" w:rsidR="00F76876" w:rsidRPr="00EB64E4" w:rsidRDefault="00B55D4B" w:rsidP="00261511">
      <w:pPr>
        <w:spacing w:before="280" w:after="0" w:line="240" w:lineRule="auto"/>
        <w:ind w:left="-993" w:hanging="1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26</w:t>
      </w:r>
      <w:r w:rsidR="000E77E5">
        <w:rPr>
          <w:rFonts w:ascii="Times New Roman" w:eastAsia="Times New Roman" w:hAnsi="Times New Roman"/>
          <w:b/>
          <w:sz w:val="24"/>
          <w:szCs w:val="24"/>
          <w:lang w:val="uk-UA"/>
        </w:rPr>
        <w:t>.0</w:t>
      </w:r>
      <w:r w:rsidR="00170C4E">
        <w:rPr>
          <w:rFonts w:ascii="Times New Roman" w:eastAsia="Times New Roman" w:hAnsi="Times New Roman"/>
          <w:b/>
          <w:sz w:val="24"/>
          <w:szCs w:val="24"/>
          <w:lang w:val="uk-UA"/>
        </w:rPr>
        <w:t>9</w:t>
      </w:r>
      <w:r w:rsidR="000E77E5">
        <w:rPr>
          <w:rFonts w:ascii="Times New Roman" w:eastAsia="Times New Roman" w:hAnsi="Times New Roman"/>
          <w:b/>
          <w:sz w:val="24"/>
          <w:szCs w:val="24"/>
          <w:lang w:val="uk-UA"/>
        </w:rPr>
        <w:t>.2025 р.</w:t>
      </w:r>
    </w:p>
    <w:p w14:paraId="4291DDCB" w14:textId="77777777" w:rsidR="00F76876" w:rsidRPr="00EB64E4" w:rsidRDefault="00F76876" w:rsidP="00261511">
      <w:pPr>
        <w:spacing w:before="280"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70F68E0F" w14:textId="77777777"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технічних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якісних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характеристик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розміру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бюджетного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призначення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очікуваної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вартості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предмета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</w:p>
    <w:p w14:paraId="3DB4C312" w14:textId="77777777"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B64E4">
        <w:rPr>
          <w:rFonts w:ascii="Times New Roman" w:eastAsia="Times New Roman" w:hAnsi="Times New Roman"/>
          <w:i/>
          <w:sz w:val="24"/>
          <w:szCs w:val="24"/>
        </w:rPr>
        <w:t>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оприлюднюється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на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виконання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постанови КМУ № 710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від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11.10.2016 «Про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ефективне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використання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державних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коштів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» 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зі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змінами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))</w:t>
      </w:r>
    </w:p>
    <w:p w14:paraId="5AAC597C" w14:textId="77777777" w:rsid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Найменування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місцезнаходження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ідентифікаційний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замовника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в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Єдиному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державному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реєстрі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юридичних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фізичних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—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підприємців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громадських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формувань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його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категорія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</w:p>
    <w:p w14:paraId="20F1E2FC" w14:textId="77777777" w:rsidR="00F76876" w:rsidRP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  <w:u w:val="single"/>
          <w:lang w:eastAsia="uk-UA"/>
        </w:rPr>
      </w:pPr>
      <w:proofErr w:type="spellStart"/>
      <w:proofErr w:type="gram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Комунальне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некомерційне</w:t>
      </w:r>
      <w:proofErr w:type="spellEnd"/>
      <w:proofErr w:type="gram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підприємство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«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поліклініка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№ 11»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Харківської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ради ; 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61129,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Україна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Харківська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область, м.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Харків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, проспект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Тракторобудівників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>, буд.105-А;</w:t>
      </w:r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ідентифікаційний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код: 03293758;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юридична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особа, яка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забезпечує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потреби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держави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або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територіальної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громади</w:t>
      </w:r>
      <w:proofErr w:type="spellEnd"/>
    </w:p>
    <w:p w14:paraId="54E264E6" w14:textId="77777777" w:rsidR="00170C4E" w:rsidRDefault="00F76876" w:rsidP="00170C4E">
      <w:pPr>
        <w:spacing w:after="0" w:line="240" w:lineRule="auto"/>
        <w:ind w:left="-993"/>
        <w:jc w:val="both"/>
        <w:rPr>
          <w:rFonts w:ascii="Times New Roman" w:hAnsi="Times New Roman"/>
          <w:bCs/>
          <w:color w:val="242424"/>
          <w:sz w:val="24"/>
          <w:szCs w:val="24"/>
          <w:lang w:val="uk-UA" w:eastAsia="uk-UA"/>
        </w:rPr>
      </w:pP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Назва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із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зазначенням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коду за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Єдиним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закупівельним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словником (у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разі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поділу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на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такі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відомості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повинні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зазначатися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стосовно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кожного лота)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відповідних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класифікаторів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й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частин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(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) (за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наявності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):</w:t>
      </w:r>
    </w:p>
    <w:p w14:paraId="53117533" w14:textId="2E0E7A9C" w:rsidR="00B55D4B" w:rsidRPr="00B55D4B" w:rsidRDefault="00F76876" w:rsidP="00B55D4B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bookmarkStart w:id="0" w:name="_Hlk208567611"/>
      <w:r w:rsidR="00B55D4B" w:rsidRPr="00B55D4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Дефібрилятор-монітор,</w:t>
      </w:r>
      <w:r w:rsidR="00B55D4B" w:rsidRPr="00B55D4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B55D4B" w:rsidRPr="00B55D4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ДК 021:2015 33180000-5 Апаратура для підтримування фізіологічних функцій організму, відповідний код ДК 021:2015 33182100-0 Дефібрилятори </w:t>
      </w:r>
      <w:r w:rsidR="00B55D4B" w:rsidRPr="00B55D4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B55D4B" w:rsidRPr="00B55D4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(НК 024:2023 17882 Система моніторингу фізіологічних параметрів з можливістю проведення дефібриляції)</w:t>
      </w:r>
      <w:r w:rsidR="00B55D4B" w:rsidRPr="00B55D4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B55D4B" w:rsidRPr="00B55D4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(Код НК 031:2024  </w:t>
      </w:r>
      <w:r w:rsidR="00B55D4B" w:rsidRPr="00B55D4B">
        <w:rPr>
          <w:rFonts w:ascii="Times New Roman" w:eastAsia="Times New Roman" w:hAnsi="Times New Roman" w:cs="Times New Roman"/>
          <w:b/>
          <w:bCs/>
          <w:sz w:val="24"/>
          <w:szCs w:val="24"/>
        </w:rPr>
        <w:t>Z</w:t>
      </w:r>
      <w:r w:rsidR="00B55D4B" w:rsidRPr="00B55D4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12030503 Медичне обладнання і супутні аксесуари, програмне забезпечення і витратні </w:t>
      </w:r>
      <w:proofErr w:type="spellStart"/>
      <w:r w:rsidR="00B55D4B" w:rsidRPr="00B55D4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матеріалиавтоматичні</w:t>
      </w:r>
      <w:proofErr w:type="spellEnd"/>
      <w:r w:rsidR="00B55D4B" w:rsidRPr="00B55D4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дефібрилятори)</w:t>
      </w:r>
    </w:p>
    <w:bookmarkEnd w:id="0"/>
    <w:p w14:paraId="4CBE6B2E" w14:textId="0B100C4F" w:rsidR="00374FAB" w:rsidRPr="00B55D4B" w:rsidRDefault="00374FAB" w:rsidP="00B55D4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kern w:val="32"/>
          <w:lang w:val="en-US"/>
        </w:rPr>
      </w:pPr>
    </w:p>
    <w:p w14:paraId="6E7913C0" w14:textId="77777777" w:rsidR="00B55D4B" w:rsidRPr="00B55D4B" w:rsidRDefault="00F76876" w:rsidP="00B55D4B">
      <w:pPr>
        <w:spacing w:after="0" w:line="240" w:lineRule="auto"/>
        <w:ind w:left="-993"/>
        <w:jc w:val="both"/>
        <w:rPr>
          <w:color w:val="000000" w:themeColor="text1"/>
        </w:rPr>
      </w:pPr>
      <w:r w:rsidRPr="00B55D4B">
        <w:rPr>
          <w:rFonts w:ascii="Times New Roman" w:hAnsi="Times New Roman"/>
          <w:bCs/>
          <w:color w:val="000000" w:themeColor="text1"/>
          <w:sz w:val="24"/>
          <w:szCs w:val="24"/>
          <w:lang w:eastAsia="uk-UA"/>
        </w:rPr>
        <w:t xml:space="preserve">Вид та </w:t>
      </w:r>
      <w:proofErr w:type="spellStart"/>
      <w:r w:rsidRPr="00B55D4B">
        <w:rPr>
          <w:rFonts w:ascii="Times New Roman" w:hAnsi="Times New Roman"/>
          <w:bCs/>
          <w:color w:val="000000" w:themeColor="text1"/>
          <w:sz w:val="24"/>
          <w:szCs w:val="24"/>
          <w:lang w:eastAsia="uk-UA"/>
        </w:rPr>
        <w:t>ідентифікатор</w:t>
      </w:r>
      <w:proofErr w:type="spellEnd"/>
      <w:r w:rsidRPr="00B55D4B">
        <w:rPr>
          <w:rFonts w:ascii="Times New Roman" w:hAnsi="Times New Roman"/>
          <w:bCs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B55D4B">
        <w:rPr>
          <w:rFonts w:ascii="Times New Roman" w:hAnsi="Times New Roman"/>
          <w:bCs/>
          <w:color w:val="000000" w:themeColor="text1"/>
          <w:sz w:val="24"/>
          <w:szCs w:val="24"/>
          <w:lang w:eastAsia="uk-UA"/>
        </w:rPr>
        <w:t>процедури</w:t>
      </w:r>
      <w:proofErr w:type="spellEnd"/>
      <w:r w:rsidRPr="00B55D4B">
        <w:rPr>
          <w:rFonts w:ascii="Times New Roman" w:hAnsi="Times New Roman"/>
          <w:bCs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B55D4B">
        <w:rPr>
          <w:rFonts w:ascii="Times New Roman" w:hAnsi="Times New Roman"/>
          <w:bCs/>
          <w:color w:val="000000" w:themeColor="text1"/>
          <w:sz w:val="24"/>
          <w:szCs w:val="24"/>
          <w:lang w:eastAsia="uk-UA"/>
        </w:rPr>
        <w:t>закупівлі</w:t>
      </w:r>
      <w:proofErr w:type="spellEnd"/>
      <w:r w:rsidRPr="00B55D4B">
        <w:rPr>
          <w:rFonts w:ascii="Times New Roman" w:hAnsi="Times New Roman"/>
          <w:bCs/>
          <w:color w:val="000000" w:themeColor="text1"/>
          <w:sz w:val="24"/>
          <w:szCs w:val="24"/>
          <w:lang w:eastAsia="uk-UA"/>
        </w:rPr>
        <w:t>:</w:t>
      </w:r>
      <w:r w:rsidRPr="00B55D4B">
        <w:rPr>
          <w:rFonts w:ascii="Times New Roman" w:hAnsi="Times New Roman"/>
          <w:color w:val="000000" w:themeColor="text1"/>
          <w:sz w:val="24"/>
          <w:szCs w:val="24"/>
          <w:lang w:eastAsia="uk-UA"/>
        </w:rPr>
        <w:t> </w:t>
      </w:r>
      <w:proofErr w:type="spellStart"/>
      <w:r w:rsidRPr="00B55D4B">
        <w:rPr>
          <w:rFonts w:ascii="Times New Roman" w:hAnsi="Times New Roman"/>
          <w:b/>
          <w:color w:val="000000" w:themeColor="text1"/>
          <w:sz w:val="24"/>
          <w:szCs w:val="24"/>
          <w:u w:val="single"/>
          <w:lang w:eastAsia="uk-UA"/>
        </w:rPr>
        <w:t>відкриті</w:t>
      </w:r>
      <w:proofErr w:type="spellEnd"/>
      <w:r w:rsidRPr="00B55D4B">
        <w:rPr>
          <w:rFonts w:ascii="Times New Roman" w:hAnsi="Times New Roman"/>
          <w:b/>
          <w:color w:val="000000" w:themeColor="text1"/>
          <w:sz w:val="24"/>
          <w:szCs w:val="24"/>
          <w:u w:val="single"/>
          <w:lang w:eastAsia="uk-UA"/>
        </w:rPr>
        <w:t xml:space="preserve"> торги з </w:t>
      </w:r>
      <w:proofErr w:type="spellStart"/>
      <w:r w:rsidRPr="00B55D4B">
        <w:rPr>
          <w:rFonts w:ascii="Times New Roman" w:hAnsi="Times New Roman"/>
          <w:b/>
          <w:color w:val="000000" w:themeColor="text1"/>
          <w:sz w:val="24"/>
          <w:szCs w:val="24"/>
          <w:u w:val="single"/>
          <w:lang w:eastAsia="uk-UA"/>
        </w:rPr>
        <w:t>особливостями</w:t>
      </w:r>
      <w:proofErr w:type="spellEnd"/>
      <w:r w:rsidR="00ED18F1" w:rsidRPr="00B55D4B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uk-UA" w:eastAsia="uk-UA"/>
        </w:rPr>
        <w:t>:</w:t>
      </w:r>
      <w:r w:rsidR="000E77E5" w:rsidRPr="00B55D4B">
        <w:rPr>
          <w:color w:val="000000" w:themeColor="text1"/>
        </w:rPr>
        <w:t xml:space="preserve"> </w:t>
      </w:r>
    </w:p>
    <w:p w14:paraId="091DDB67" w14:textId="634523BE" w:rsidR="00B55D4B" w:rsidRDefault="00B55D4B" w:rsidP="00B55D4B">
      <w:pPr>
        <w:spacing w:after="0" w:line="240" w:lineRule="auto"/>
        <w:ind w:left="-993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n-US" w:eastAsia="uk-UA"/>
        </w:rPr>
      </w:pPr>
      <w:hyperlink r:id="rId5" w:tgtFrame="_self" w:history="1">
        <w:r w:rsidRPr="00B55D4B">
          <w:rPr>
            <w:rStyle w:val="a3"/>
            <w:rFonts w:ascii="Times New Roman" w:hAnsi="Times New Roman" w:cstheme="minorBidi"/>
            <w:b/>
            <w:bCs/>
            <w:color w:val="000000" w:themeColor="text1"/>
            <w:sz w:val="24"/>
            <w:szCs w:val="24"/>
            <w:lang w:eastAsia="uk-UA"/>
          </w:rPr>
          <w:t>UA-2025-09-26-008420-a</w:t>
        </w:r>
      </w:hyperlink>
    </w:p>
    <w:p w14:paraId="78570E1C" w14:textId="77777777" w:rsidR="00B55D4B" w:rsidRPr="00B55D4B" w:rsidRDefault="00B55D4B" w:rsidP="00B55D4B">
      <w:pPr>
        <w:spacing w:after="0" w:line="240" w:lineRule="auto"/>
        <w:ind w:left="-993"/>
        <w:jc w:val="both"/>
        <w:rPr>
          <w:color w:val="000000" w:themeColor="text1"/>
          <w:lang w:val="en-US"/>
        </w:rPr>
      </w:pPr>
    </w:p>
    <w:p w14:paraId="022A1984" w14:textId="2B3E1E51" w:rsidR="00F76876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Вид </w:t>
      </w:r>
      <w:proofErr w:type="spellStart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:  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процедура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="001243A0">
        <w:rPr>
          <w:rFonts w:ascii="Times New Roman" w:hAnsi="Times New Roman"/>
          <w:sz w:val="24"/>
          <w:szCs w:val="24"/>
          <w:u w:val="single"/>
          <w:shd w:val="clear" w:color="auto" w:fill="FFFFFF"/>
          <w:lang w:val="uk-UA"/>
        </w:rPr>
        <w:t xml:space="preserve">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</w:t>
      </w:r>
      <w:proofErr w:type="spellEnd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торги з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Замовники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у тому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числі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централізовані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закупівельні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організації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здійснюють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товарів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і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крім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предмет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визначається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пункту 3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розділу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II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предмета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наказом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Мінекономіки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15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квітня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708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далі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ремонту),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100 тис. гривень,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200 тис. гривень,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робіт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1,5 млн гривень,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застосування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торгів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у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визначеному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цими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, та/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 для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товару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встановленого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постановою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Кабінету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Міністрів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України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14 вересня 2020 р. № 822 “Про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формування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каталогу”,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урахуванням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положень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торги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</w:p>
    <w:p w14:paraId="24219F1E" w14:textId="77777777" w:rsidR="00374FAB" w:rsidRPr="00EB64E4" w:rsidRDefault="00374FAB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14:paraId="38E2044A" w14:textId="77777777" w:rsidR="00957EF6" w:rsidRDefault="00F76876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</w:pP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Очікувана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вартість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та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обґрунтування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очікуваної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вартості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предмета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закупівлі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</w:p>
    <w:p w14:paraId="6FB5AAB9" w14:textId="18F58F4B" w:rsidR="00170C4E" w:rsidRPr="006D5B97" w:rsidRDefault="00B55D4B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  <w:r w:rsidRPr="00B55D4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AFAFA"/>
        </w:rPr>
        <w:t>323 333,33</w:t>
      </w:r>
      <w:r w:rsidRPr="00B55D4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AFAFA"/>
        </w:rPr>
        <w:t xml:space="preserve"> </w:t>
      </w:r>
      <w:r w:rsidR="00F475D4" w:rsidRPr="00B55D4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AFAFA"/>
        </w:rPr>
        <w:t>грн</w:t>
      </w:r>
      <w:r w:rsidR="00F475D4" w:rsidRPr="006D5B9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(</w:t>
      </w:r>
      <w:r w:rsidRPr="00B55D4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триста </w:t>
      </w:r>
      <w:proofErr w:type="spellStart"/>
      <w:r w:rsidRPr="00B55D4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двадцять</w:t>
      </w:r>
      <w:proofErr w:type="spellEnd"/>
      <w:r w:rsidRPr="00B55D4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три </w:t>
      </w:r>
      <w:proofErr w:type="spellStart"/>
      <w:r w:rsidRPr="00B55D4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тисячі</w:t>
      </w:r>
      <w:proofErr w:type="spellEnd"/>
      <w:r w:rsidRPr="00B55D4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триста </w:t>
      </w:r>
      <w:proofErr w:type="spellStart"/>
      <w:r w:rsidRPr="00B55D4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тридцять</w:t>
      </w:r>
      <w:proofErr w:type="spellEnd"/>
      <w:r w:rsidRPr="00B55D4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три </w:t>
      </w:r>
      <w:proofErr w:type="spellStart"/>
      <w:r w:rsidRPr="00B55D4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гривні</w:t>
      </w:r>
      <w:proofErr w:type="spellEnd"/>
      <w:r w:rsidRPr="00B55D4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33 </w:t>
      </w:r>
      <w:proofErr w:type="spellStart"/>
      <w:r w:rsidRPr="00B55D4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копійки</w:t>
      </w:r>
      <w:proofErr w:type="spellEnd"/>
      <w:r w:rsidRPr="00B55D4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)</w:t>
      </w:r>
      <w:r w:rsidRPr="00B55D4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, у т.ч. ПДВ (20%) 53888.89 грн.</w:t>
      </w:r>
    </w:p>
    <w:p w14:paraId="51CB52D0" w14:textId="2DDE6457" w:rsidR="00F475D4" w:rsidRDefault="00957EF6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lang w:val="uk-UA"/>
        </w:rPr>
      </w:pPr>
      <w:r w:rsidRPr="00EB64E4">
        <w:rPr>
          <w:rFonts w:ascii="Times New Roman" w:hAnsi="Times New Roman"/>
          <w:sz w:val="24"/>
          <w:szCs w:val="24"/>
          <w:lang w:val="uk-UA"/>
        </w:rPr>
        <w:t>Власний бюджет (кошти від господарської діяльності підприємства) (За рахунок коштів, отриманих від Національної служби здоров'я України)</w:t>
      </w:r>
    </w:p>
    <w:p w14:paraId="106C7AA2" w14:textId="77777777" w:rsidR="00170C4E" w:rsidRPr="00957EF6" w:rsidRDefault="00170C4E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</w:p>
    <w:p w14:paraId="0034DDCB" w14:textId="77777777" w:rsidR="00EB64E4" w:rsidRPr="00ED18F1" w:rsidRDefault="00F76876" w:rsidP="00261511">
      <w:pPr>
        <w:spacing w:after="0"/>
        <w:ind w:left="-99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E77E5">
        <w:rPr>
          <w:rFonts w:ascii="Times New Roman" w:hAnsi="Times New Roman"/>
          <w:b/>
          <w:sz w:val="24"/>
          <w:szCs w:val="24"/>
          <w:lang w:val="uk-UA"/>
        </w:rPr>
        <w:t>Очікувана вартість предмета  закупівлі</w:t>
      </w:r>
      <w:r w:rsidRPr="00ED18F1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072D5B43" w14:textId="77777777" w:rsidR="00FA5338" w:rsidRPr="00FA5338" w:rsidRDefault="00F76876" w:rsidP="00261511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64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</w:r>
      <w:r w:rsidR="00FA5338" w:rsidRPr="00FA5338">
        <w:rPr>
          <w:rFonts w:ascii="Times New Roman" w:eastAsia="Times New Roman" w:hAnsi="Times New Roman" w:cs="Times New Roman"/>
          <w:sz w:val="24"/>
          <w:szCs w:val="24"/>
          <w:lang w:val="uk-UA"/>
        </w:rPr>
        <w:t>Очікувана вартість закупівлі формувалась із середніх цін комерційних пропозицій, наданих суб’єктами господарювання.</w:t>
      </w:r>
    </w:p>
    <w:p w14:paraId="7788912C" w14:textId="77777777" w:rsidR="00170C4E" w:rsidRDefault="00170C4E" w:rsidP="00261511">
      <w:pPr>
        <w:spacing w:after="0"/>
        <w:ind w:left="-993"/>
        <w:jc w:val="both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14:paraId="7A61A7FD" w14:textId="534EFF52" w:rsidR="00170C4E" w:rsidRPr="008D12ED" w:rsidRDefault="00F76876" w:rsidP="008D12ED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eastAsia="uk-UA"/>
        </w:rPr>
      </w:pPr>
      <w:r w:rsidRPr="000E6B29">
        <w:rPr>
          <w:rFonts w:ascii="Times New Roman" w:hAnsi="Times New Roman"/>
          <w:b/>
          <w:bCs/>
          <w:sz w:val="24"/>
          <w:szCs w:val="24"/>
          <w:lang w:val="uk-UA" w:eastAsia="uk-UA"/>
        </w:rPr>
        <w:t>Обґрунтування якісних та технічних характеристик.</w:t>
      </w:r>
      <w:r w:rsidRPr="00EB64E4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Строк </w:t>
      </w:r>
      <w:r w:rsidRPr="001F0FB4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поставки товару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>:</w:t>
      </w:r>
      <w:r w:rsidR="001F0FB4" w:rsidRPr="001F0FB4"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r w:rsidR="00EB64E4" w:rsidRPr="001F0FB4">
        <w:rPr>
          <w:rFonts w:ascii="Times New Roman" w:hAnsi="Times New Roman"/>
          <w:sz w:val="24"/>
          <w:szCs w:val="24"/>
          <w:u w:val="single"/>
        </w:rPr>
        <w:t xml:space="preserve">до </w:t>
      </w:r>
      <w:r w:rsidR="00170C4E">
        <w:rPr>
          <w:rFonts w:ascii="Times New Roman" w:hAnsi="Times New Roman"/>
          <w:sz w:val="24"/>
          <w:szCs w:val="24"/>
          <w:u w:val="single"/>
          <w:lang w:val="uk-UA"/>
        </w:rPr>
        <w:t>25</w:t>
      </w:r>
      <w:r w:rsidR="00EB64E4" w:rsidRPr="001F0FB4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957EF6" w:rsidRPr="001F0FB4">
        <w:rPr>
          <w:rFonts w:ascii="Times New Roman" w:hAnsi="Times New Roman"/>
          <w:sz w:val="24"/>
          <w:szCs w:val="24"/>
          <w:u w:val="single"/>
          <w:lang w:val="uk-UA"/>
        </w:rPr>
        <w:t>грудня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F475D4" w:rsidRPr="001F0FB4">
        <w:rPr>
          <w:rFonts w:ascii="Times New Roman" w:hAnsi="Times New Roman"/>
          <w:sz w:val="24"/>
          <w:szCs w:val="24"/>
          <w:u w:val="single"/>
          <w:lang w:val="uk-UA"/>
        </w:rPr>
        <w:t>5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року </w:t>
      </w:r>
      <w:proofErr w:type="spellStart"/>
      <w:r w:rsidRPr="001F0FB4">
        <w:rPr>
          <w:rFonts w:ascii="Times New Roman" w:hAnsi="Times New Roman"/>
          <w:sz w:val="24"/>
          <w:szCs w:val="24"/>
          <w:u w:val="single"/>
        </w:rPr>
        <w:t>включно</w:t>
      </w:r>
      <w:proofErr w:type="spellEnd"/>
      <w:r w:rsidRPr="001F0FB4">
        <w:rPr>
          <w:rFonts w:ascii="Times New Roman" w:hAnsi="Times New Roman"/>
          <w:sz w:val="24"/>
          <w:szCs w:val="24"/>
          <w:u w:val="single"/>
          <w:lang w:eastAsia="uk-UA"/>
        </w:rPr>
        <w:t>.</w:t>
      </w:r>
    </w:p>
    <w:p w14:paraId="7FA27465" w14:textId="1E8B39EB" w:rsidR="00B55D4B" w:rsidRPr="008D12ED" w:rsidRDefault="00261511" w:rsidP="00B55D4B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12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ехнічних</w:t>
      </w:r>
      <w:proofErr w:type="spellEnd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якісних</w:t>
      </w:r>
      <w:proofErr w:type="spellEnd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 xml:space="preserve"> характеристик предмета 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закупівлі</w:t>
      </w:r>
      <w:proofErr w:type="spellEnd"/>
      <w:r w:rsidR="00170C4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</w:p>
    <w:p w14:paraId="1658465F" w14:textId="77777777" w:rsidR="00B55D4B" w:rsidRPr="00F12B0E" w:rsidRDefault="00B55D4B" w:rsidP="00B55D4B">
      <w:pPr>
        <w:widowControl w:val="0"/>
        <w:shd w:val="clear" w:color="auto" w:fill="FFFFFF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ar-SA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304"/>
        <w:gridCol w:w="2835"/>
        <w:gridCol w:w="2091"/>
        <w:gridCol w:w="1553"/>
        <w:gridCol w:w="851"/>
        <w:gridCol w:w="567"/>
      </w:tblGrid>
      <w:tr w:rsidR="00B55D4B" w:rsidRPr="00A84F27" w14:paraId="78E97505" w14:textId="77777777" w:rsidTr="008D12ED">
        <w:trPr>
          <w:trHeight w:val="45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539071C5" w14:textId="0A0936E2" w:rsidR="00B55D4B" w:rsidRPr="00A84F27" w:rsidRDefault="00B55D4B" w:rsidP="00B55D4B">
            <w:pPr>
              <w:widowControl w:val="0"/>
              <w:suppressAutoHyphens/>
              <w:snapToGrid w:val="0"/>
              <w:spacing w:after="0" w:line="240" w:lineRule="auto"/>
              <w:ind w:left="-22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207706290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14:paraId="67696270" w14:textId="77777777" w:rsidR="00B55D4B" w:rsidRPr="00A84F27" w:rsidRDefault="00B55D4B" w:rsidP="00B55D4B">
            <w:pPr>
              <w:widowControl w:val="0"/>
              <w:suppressAutoHyphens/>
              <w:snapToGrid w:val="0"/>
              <w:spacing w:after="0" w:line="240" w:lineRule="auto"/>
              <w:ind w:left="-22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50F254A7" w14:textId="77777777" w:rsidR="00B55D4B" w:rsidRPr="00A84F27" w:rsidRDefault="00B55D4B" w:rsidP="00B55D4B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Назва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медичного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виробу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відповідно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до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національного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класифікатора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НК</w:t>
            </w:r>
            <w:proofErr w:type="gram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024:2023 «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Класифікатор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медичних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виробів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A66F12" w14:textId="77777777" w:rsidR="00B55D4B" w:rsidRPr="002458DC" w:rsidRDefault="00B55D4B" w:rsidP="00B55D4B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Назва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медичного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виробу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відповідно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до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національного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класифікатора</w:t>
            </w:r>
            <w:proofErr w:type="spellEnd"/>
          </w:p>
          <w:p w14:paraId="3AFFEEAA" w14:textId="77777777" w:rsidR="00B55D4B" w:rsidRPr="00A84F27" w:rsidRDefault="00B55D4B" w:rsidP="00B55D4B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58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84F2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НК 031:2024 «</w:t>
            </w:r>
            <w:proofErr w:type="spellStart"/>
            <w:r w:rsidRPr="00A84F2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Національна</w:t>
            </w:r>
            <w:proofErr w:type="spellEnd"/>
            <w:r w:rsidRPr="00A84F2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номенклатура </w:t>
            </w:r>
            <w:proofErr w:type="spellStart"/>
            <w:r w:rsidRPr="00A84F2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медичних</w:t>
            </w:r>
            <w:proofErr w:type="spellEnd"/>
            <w:r w:rsidRPr="00A84F2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A84F2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виробів</w:t>
            </w:r>
            <w:proofErr w:type="spellEnd"/>
            <w:r w:rsidRPr="00A84F2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»</w:t>
            </w:r>
            <w:r w:rsidRPr="00A84F2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73C39B" w14:textId="77777777" w:rsidR="00B55D4B" w:rsidRPr="00A84F27" w:rsidRDefault="00B55D4B" w:rsidP="00B55D4B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код Товару,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визначений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згідно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Єдиним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закупівельним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словником,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що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найбільше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відповідає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назві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номенклатурної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позиції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предмета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закупівлі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7F23CE99" w14:textId="77777777" w:rsidR="00B55D4B" w:rsidRPr="00A84F27" w:rsidRDefault="00B55D4B" w:rsidP="00B55D4B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Найменування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товару</w:t>
            </w:r>
          </w:p>
          <w:p w14:paraId="1BB9B3C1" w14:textId="77777777" w:rsidR="00B55D4B" w:rsidRPr="00A84F27" w:rsidRDefault="00B55D4B" w:rsidP="00B55D4B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3E31A371" w14:textId="77777777" w:rsidR="00B55D4B" w:rsidRPr="00A84F27" w:rsidRDefault="00B55D4B" w:rsidP="00B55D4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Одиниці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115805F6" w14:textId="77777777" w:rsidR="00B55D4B" w:rsidRPr="00A84F27" w:rsidRDefault="00B55D4B" w:rsidP="00B55D4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Кіль-кість</w:t>
            </w:r>
            <w:proofErr w:type="spellEnd"/>
          </w:p>
        </w:tc>
      </w:tr>
      <w:tr w:rsidR="00B55D4B" w:rsidRPr="00A84F27" w14:paraId="6289B9B1" w14:textId="77777777" w:rsidTr="008D12ED">
        <w:trPr>
          <w:trHeight w:val="110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4C09" w14:textId="77777777" w:rsidR="00B55D4B" w:rsidRPr="00A84F27" w:rsidRDefault="00B55D4B" w:rsidP="00B55D4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2" w:name="_Hlk207706255"/>
            <w:r w:rsidRPr="00A84F2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BBA1" w14:textId="77777777" w:rsidR="00B55D4B" w:rsidRPr="00A84F27" w:rsidRDefault="00B55D4B" w:rsidP="00B55D4B">
            <w:pPr>
              <w:keepNext/>
              <w:spacing w:after="0" w:line="240" w:lineRule="auto"/>
              <w:ind w:right="-40"/>
              <w:outlineLvl w:val="3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A84F27">
              <w:rPr>
                <w:rFonts w:ascii="Times New Roman" w:eastAsia="Times New Roman" w:hAnsi="Times New Roman" w:cs="Times New Roman"/>
                <w:bCs/>
              </w:rPr>
              <w:t xml:space="preserve">17882 Система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Cs/>
              </w:rPr>
              <w:t>моніторингу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Cs/>
              </w:rPr>
              <w:t>фізіологічних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Cs/>
              </w:rPr>
              <w:t>параметрів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Cs/>
              </w:rPr>
              <w:t xml:space="preserve"> з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Cs/>
              </w:rPr>
              <w:t>можливістю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Cs/>
              </w:rPr>
              <w:t>проведення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Cs/>
              </w:rPr>
              <w:t>дефібриляції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D879" w14:textId="77777777" w:rsidR="00B55D4B" w:rsidRPr="00A84F27" w:rsidRDefault="00B55D4B" w:rsidP="00B55D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84F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17882 Система </w:t>
            </w:r>
            <w:proofErr w:type="spellStart"/>
            <w:r w:rsidRPr="00A84F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моніторингу</w:t>
            </w:r>
            <w:proofErr w:type="spellEnd"/>
            <w:r w:rsidRPr="00A84F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84F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фізіологічних</w:t>
            </w:r>
            <w:proofErr w:type="spellEnd"/>
            <w:r w:rsidRPr="00A84F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84F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параметрів</w:t>
            </w:r>
            <w:proofErr w:type="spellEnd"/>
            <w:r w:rsidRPr="00A84F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з </w:t>
            </w:r>
            <w:proofErr w:type="spellStart"/>
            <w:r w:rsidRPr="00A84F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можливістю</w:t>
            </w:r>
            <w:proofErr w:type="spellEnd"/>
            <w:r w:rsidRPr="00A84F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84F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проведення</w:t>
            </w:r>
            <w:proofErr w:type="spellEnd"/>
            <w:r w:rsidRPr="00A84F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84F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дефібриляції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4A4A" w14:textId="77777777" w:rsidR="00B55D4B" w:rsidRPr="00A84F27" w:rsidRDefault="00B55D4B" w:rsidP="00B55D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A84F27">
              <w:rPr>
                <w:rFonts w:ascii="Times New Roman" w:eastAsia="Times New Roman" w:hAnsi="Times New Roman" w:cs="Times New Roman"/>
                <w:bCs/>
              </w:rPr>
              <w:t xml:space="preserve">33182100-0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Cs/>
              </w:rPr>
              <w:t>Дефібрилятори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B26D" w14:textId="77777777" w:rsidR="00B55D4B" w:rsidRPr="002458DC" w:rsidRDefault="00B55D4B" w:rsidP="00B55D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458DC">
              <w:rPr>
                <w:rFonts w:ascii="Times New Roman" w:eastAsia="SimSun" w:hAnsi="Times New Roman" w:cs="Times New Roman"/>
                <w:bCs/>
                <w:lang w:eastAsia="zh-CN"/>
              </w:rPr>
              <w:t>Дефібрилятор-монітор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EC9F" w14:textId="77777777" w:rsidR="00B55D4B" w:rsidRPr="002458DC" w:rsidRDefault="00B55D4B" w:rsidP="00B55D4B">
            <w:pPr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</w:rPr>
            </w:pPr>
            <w:proofErr w:type="spellStart"/>
            <w:r w:rsidRPr="002458DC">
              <w:rPr>
                <w:rFonts w:ascii="Times New Roman" w:eastAsia="NSimSun" w:hAnsi="Times New Roman" w:cs="Times New Roman"/>
                <w:bCs/>
                <w:kern w:val="2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4E53" w14:textId="77777777" w:rsidR="00B55D4B" w:rsidRPr="002458DC" w:rsidRDefault="00B55D4B" w:rsidP="00B55D4B">
            <w:pPr>
              <w:widowControl w:val="0"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</w:rPr>
            </w:pPr>
            <w:r w:rsidRPr="002458DC">
              <w:rPr>
                <w:rFonts w:ascii="Times New Roman" w:eastAsia="NSimSun" w:hAnsi="Times New Roman" w:cs="Times New Roman"/>
                <w:bCs/>
                <w:kern w:val="2"/>
              </w:rPr>
              <w:t>2</w:t>
            </w:r>
          </w:p>
        </w:tc>
      </w:tr>
      <w:bookmarkEnd w:id="1"/>
      <w:bookmarkEnd w:id="2"/>
    </w:tbl>
    <w:p w14:paraId="1A02DC4F" w14:textId="77777777" w:rsidR="008D12ED" w:rsidRDefault="008D12ED" w:rsidP="00B55D4B">
      <w:pPr>
        <w:pStyle w:val="11"/>
        <w:spacing w:line="100" w:lineRule="atLeast"/>
        <w:rPr>
          <w:b/>
          <w:sz w:val="22"/>
          <w:szCs w:val="22"/>
          <w:lang w:val="en-US"/>
        </w:rPr>
      </w:pPr>
    </w:p>
    <w:p w14:paraId="560214E4" w14:textId="29616F98" w:rsidR="00B55D4B" w:rsidRDefault="00B55D4B" w:rsidP="00B55D4B">
      <w:pPr>
        <w:pStyle w:val="11"/>
        <w:spacing w:line="100" w:lineRule="atLeast"/>
        <w:rPr>
          <w:b/>
          <w:sz w:val="22"/>
          <w:szCs w:val="22"/>
        </w:rPr>
      </w:pPr>
      <w:r w:rsidRPr="001F0FAA">
        <w:rPr>
          <w:b/>
          <w:sz w:val="22"/>
          <w:szCs w:val="22"/>
        </w:rPr>
        <w:t>МЕДИКО-ТЕХНІЧНІ, ЯКІСНІ ТА КІЛЬКІСНІ ВИМОГИ ДО ПРЕДМЕТА ЗАКУПІВЛІ</w:t>
      </w:r>
    </w:p>
    <w:p w14:paraId="28E84F0A" w14:textId="77777777" w:rsidR="00B55D4B" w:rsidRPr="00E53B1B" w:rsidRDefault="00B55D4B" w:rsidP="00B55D4B">
      <w:pPr>
        <w:suppressAutoHyphens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732CEECC" w14:textId="77777777" w:rsidR="00B55D4B" w:rsidRPr="00B55D4B" w:rsidRDefault="00B55D4B" w:rsidP="00B55D4B">
      <w:pPr>
        <w:numPr>
          <w:ilvl w:val="0"/>
          <w:numId w:val="9"/>
        </w:numPr>
        <w:tabs>
          <w:tab w:val="clear" w:pos="720"/>
          <w:tab w:val="num" w:pos="376"/>
        </w:tabs>
        <w:suppressAutoHyphens/>
        <w:spacing w:after="0" w:line="240" w:lineRule="auto"/>
        <w:ind w:left="0" w:firstLine="0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proofErr w:type="spellStart"/>
      <w:r w:rsidRPr="00E53B1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Призначення</w:t>
      </w:r>
      <w:proofErr w:type="spellEnd"/>
      <w:r w:rsidRPr="00E53B1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:</w:t>
      </w:r>
    </w:p>
    <w:p w14:paraId="7E285862" w14:textId="77777777" w:rsidR="00B55D4B" w:rsidRPr="00E53B1B" w:rsidRDefault="00B55D4B" w:rsidP="00B55D4B">
      <w:pPr>
        <w:suppressAutoHyphens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B55D4B" w:rsidRPr="00E53B1B" w14:paraId="156101A3" w14:textId="77777777" w:rsidTr="008D12ED">
        <w:tc>
          <w:tcPr>
            <w:tcW w:w="10632" w:type="dxa"/>
            <w:shd w:val="clear" w:color="auto" w:fill="auto"/>
          </w:tcPr>
          <w:p w14:paraId="077FDA25" w14:textId="77777777" w:rsidR="00B55D4B" w:rsidRPr="00E53B1B" w:rsidRDefault="00B55D4B" w:rsidP="00B55D4B">
            <w:pPr>
              <w:suppressAutoHyphens/>
              <w:spacing w:after="0" w:line="240" w:lineRule="auto"/>
              <w:ind w:firstLine="252"/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</w:pP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  <w:t>Дефібрилятор-монітор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  <w:t xml:space="preserve"> повинен бути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  <w:t>призначений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  <w:t xml:space="preserve"> для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  <w:t>дефібриляції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  <w:t xml:space="preserve"> в ручному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  <w:t>режимі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  <w:t xml:space="preserve">, для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  <w:t>дефібриляції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  <w:t xml:space="preserve"> в автоматичному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  <w:t>режимі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  <w:t xml:space="preserve">, для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  <w:t>кардіостимуляції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  <w:t xml:space="preserve">, для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  <w:t>моніторингу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  <w:t>фізіологічних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  <w:t>параметрів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  <w:t>пацієнта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  <w:t>: ЕКГ, ЧСС, ЧД (RESP), EtCO2 та FiCO2</w:t>
            </w:r>
          </w:p>
        </w:tc>
      </w:tr>
      <w:tr w:rsidR="00B55D4B" w:rsidRPr="00E53B1B" w14:paraId="1D975158" w14:textId="77777777" w:rsidTr="008D12ED">
        <w:trPr>
          <w:trHeight w:val="813"/>
        </w:trPr>
        <w:tc>
          <w:tcPr>
            <w:tcW w:w="10632" w:type="dxa"/>
            <w:shd w:val="clear" w:color="auto" w:fill="auto"/>
          </w:tcPr>
          <w:p w14:paraId="45889298" w14:textId="77777777" w:rsidR="00B55D4B" w:rsidRPr="00E53B1B" w:rsidRDefault="00B55D4B" w:rsidP="00B55D4B">
            <w:pPr>
              <w:suppressAutoHyphens/>
              <w:spacing w:after="0" w:line="240" w:lineRule="auto"/>
              <w:ind w:firstLine="252"/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</w:pP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  <w:t>Дефібрилятор-монітор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  <w:t xml:space="preserve"> повинен бути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  <w:t>призначений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  <w:t xml:space="preserve"> для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  <w:t>експлуатації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  <w:t xml:space="preserve"> в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  <w:t>медичних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  <w:t xml:space="preserve"> закладах та для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  <w:t>експлуатації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  <w:t xml:space="preserve"> в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  <w:t>автомобілях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  <w:t>швидкої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  <w:t>допомоги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  <w:t>.</w:t>
            </w:r>
          </w:p>
        </w:tc>
      </w:tr>
    </w:tbl>
    <w:p w14:paraId="4BD94083" w14:textId="60F3C9D7" w:rsidR="00B55D4B" w:rsidRPr="00B55D4B" w:rsidRDefault="00B55D4B" w:rsidP="00B55D4B">
      <w:pPr>
        <w:pStyle w:val="a5"/>
        <w:numPr>
          <w:ilvl w:val="0"/>
          <w:numId w:val="9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</w:pPr>
      <w:r w:rsidRPr="00B55D4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Комплектація:</w:t>
      </w:r>
    </w:p>
    <w:p w14:paraId="03048F22" w14:textId="77777777" w:rsidR="00B55D4B" w:rsidRPr="00B55D4B" w:rsidRDefault="00B55D4B" w:rsidP="00B55D4B">
      <w:pPr>
        <w:pStyle w:val="a5"/>
        <w:suppressAutoHyphens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</w:pPr>
    </w:p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8931"/>
        <w:gridCol w:w="1276"/>
      </w:tblGrid>
      <w:tr w:rsidR="00B55D4B" w:rsidRPr="00E53B1B" w14:paraId="14671428" w14:textId="77777777" w:rsidTr="00B55D4B">
        <w:trPr>
          <w:trHeight w:val="264"/>
        </w:trPr>
        <w:tc>
          <w:tcPr>
            <w:tcW w:w="425" w:type="dxa"/>
            <w:shd w:val="clear" w:color="auto" w:fill="auto"/>
          </w:tcPr>
          <w:p w14:paraId="688CC145" w14:textId="77777777" w:rsidR="00B55D4B" w:rsidRPr="00E53B1B" w:rsidRDefault="00B55D4B" w:rsidP="00B55D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53B1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931" w:type="dxa"/>
            <w:shd w:val="clear" w:color="auto" w:fill="auto"/>
          </w:tcPr>
          <w:p w14:paraId="7ADF728B" w14:textId="77777777" w:rsidR="00B55D4B" w:rsidRPr="00E53B1B" w:rsidRDefault="00B55D4B" w:rsidP="00B55D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E53B1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Найменування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93A2FB6" w14:textId="77777777" w:rsidR="00B55D4B" w:rsidRPr="00E53B1B" w:rsidRDefault="00B55D4B" w:rsidP="00B55D4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E53B1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Кількість</w:t>
            </w:r>
            <w:proofErr w:type="spellEnd"/>
          </w:p>
        </w:tc>
      </w:tr>
      <w:tr w:rsidR="00B55D4B" w:rsidRPr="00E53B1B" w14:paraId="5DA7E55C" w14:textId="77777777" w:rsidTr="00B55D4B">
        <w:trPr>
          <w:trHeight w:val="264"/>
        </w:trPr>
        <w:tc>
          <w:tcPr>
            <w:tcW w:w="425" w:type="dxa"/>
            <w:shd w:val="clear" w:color="auto" w:fill="auto"/>
          </w:tcPr>
          <w:p w14:paraId="517D0E95" w14:textId="77777777" w:rsidR="00B55D4B" w:rsidRPr="00E53B1B" w:rsidRDefault="00B55D4B" w:rsidP="00B55D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45A551FB" w14:textId="77777777" w:rsidR="00B55D4B" w:rsidRPr="00E53B1B" w:rsidRDefault="00B55D4B" w:rsidP="00B55D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Дефібрилятор-монітор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7246DA94" w14:textId="77777777" w:rsidR="00B55D4B" w:rsidRPr="00E53B1B" w:rsidRDefault="00B55D4B" w:rsidP="00B55D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1 шт.</w:t>
            </w:r>
          </w:p>
        </w:tc>
      </w:tr>
      <w:tr w:rsidR="00B55D4B" w:rsidRPr="00E53B1B" w14:paraId="21679F97" w14:textId="77777777" w:rsidTr="00B55D4B">
        <w:trPr>
          <w:trHeight w:val="264"/>
        </w:trPr>
        <w:tc>
          <w:tcPr>
            <w:tcW w:w="425" w:type="dxa"/>
            <w:shd w:val="clear" w:color="auto" w:fill="auto"/>
          </w:tcPr>
          <w:p w14:paraId="0D16E62C" w14:textId="77777777" w:rsidR="00B55D4B" w:rsidRPr="00E53B1B" w:rsidRDefault="00B55D4B" w:rsidP="00B55D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4288E11A" w14:textId="77777777" w:rsidR="00B55D4B" w:rsidRPr="00E53B1B" w:rsidRDefault="00B55D4B" w:rsidP="00B55D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Електроди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зовнішньої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дефібриляції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багаторазові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дорослих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пацієнтів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1830885A" w14:textId="77777777" w:rsidR="00B55D4B" w:rsidRPr="00E53B1B" w:rsidRDefault="00B55D4B" w:rsidP="00B55D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1 шт.</w:t>
            </w:r>
          </w:p>
        </w:tc>
      </w:tr>
      <w:tr w:rsidR="00B55D4B" w:rsidRPr="00E53B1B" w14:paraId="56A0A703" w14:textId="77777777" w:rsidTr="00B55D4B">
        <w:trPr>
          <w:trHeight w:val="264"/>
        </w:trPr>
        <w:tc>
          <w:tcPr>
            <w:tcW w:w="425" w:type="dxa"/>
            <w:shd w:val="clear" w:color="auto" w:fill="auto"/>
          </w:tcPr>
          <w:p w14:paraId="1F6221AC" w14:textId="77777777" w:rsidR="00B55D4B" w:rsidRPr="00E53B1B" w:rsidRDefault="00B55D4B" w:rsidP="00B55D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1" w:type="dxa"/>
            <w:shd w:val="clear" w:color="auto" w:fill="auto"/>
          </w:tcPr>
          <w:p w14:paraId="12B297B5" w14:textId="77777777" w:rsidR="00B55D4B" w:rsidRPr="00E53B1B" w:rsidRDefault="00B55D4B" w:rsidP="00B55D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Подовжувач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багатофункціональних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електродів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дефібриляції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872B485" w14:textId="77777777" w:rsidR="00B55D4B" w:rsidRPr="00E53B1B" w:rsidRDefault="00B55D4B" w:rsidP="00B55D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1 шт.</w:t>
            </w:r>
          </w:p>
        </w:tc>
      </w:tr>
      <w:tr w:rsidR="00B55D4B" w:rsidRPr="00E53B1B" w14:paraId="6F07D4D3" w14:textId="77777777" w:rsidTr="00B55D4B">
        <w:trPr>
          <w:trHeight w:val="264"/>
        </w:trPr>
        <w:tc>
          <w:tcPr>
            <w:tcW w:w="425" w:type="dxa"/>
            <w:shd w:val="clear" w:color="auto" w:fill="auto"/>
          </w:tcPr>
          <w:p w14:paraId="6C340BC8" w14:textId="77777777" w:rsidR="00B55D4B" w:rsidRPr="00E53B1B" w:rsidRDefault="00B55D4B" w:rsidP="00B55D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23B4F4DD" w14:textId="77777777" w:rsidR="00B55D4B" w:rsidRPr="00E53B1B" w:rsidRDefault="00B55D4B" w:rsidP="00B55D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Електроди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багатофункціональні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одноразові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дорослих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пацієнтів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702289D7" w14:textId="77777777" w:rsidR="00B55D4B" w:rsidRPr="00E53B1B" w:rsidRDefault="00B55D4B" w:rsidP="00B55D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1 шт.</w:t>
            </w:r>
          </w:p>
        </w:tc>
      </w:tr>
      <w:tr w:rsidR="00B55D4B" w:rsidRPr="00E53B1B" w14:paraId="7ABDB82D" w14:textId="77777777" w:rsidTr="00B55D4B">
        <w:trPr>
          <w:trHeight w:val="264"/>
        </w:trPr>
        <w:tc>
          <w:tcPr>
            <w:tcW w:w="425" w:type="dxa"/>
            <w:shd w:val="clear" w:color="auto" w:fill="auto"/>
          </w:tcPr>
          <w:p w14:paraId="1A7C9692" w14:textId="77777777" w:rsidR="00B55D4B" w:rsidRPr="00E53B1B" w:rsidRDefault="00B55D4B" w:rsidP="00B55D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38A91284" w14:textId="77777777" w:rsidR="00B55D4B" w:rsidRPr="00E53B1B" w:rsidRDefault="00B55D4B" w:rsidP="00B55D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Опір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тестування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дефібрилятора-монітора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93823A0" w14:textId="77777777" w:rsidR="00B55D4B" w:rsidRPr="00E53B1B" w:rsidRDefault="00B55D4B" w:rsidP="00B55D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1 шт.</w:t>
            </w:r>
          </w:p>
        </w:tc>
      </w:tr>
      <w:tr w:rsidR="00B55D4B" w:rsidRPr="00E53B1B" w14:paraId="272F19A5" w14:textId="77777777" w:rsidTr="00B55D4B">
        <w:trPr>
          <w:trHeight w:val="264"/>
        </w:trPr>
        <w:tc>
          <w:tcPr>
            <w:tcW w:w="425" w:type="dxa"/>
            <w:shd w:val="clear" w:color="auto" w:fill="auto"/>
          </w:tcPr>
          <w:p w14:paraId="5B4F8876" w14:textId="77777777" w:rsidR="00B55D4B" w:rsidRPr="00E53B1B" w:rsidRDefault="00B55D4B" w:rsidP="00B55D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15330949" w14:textId="77777777" w:rsidR="00B55D4B" w:rsidRPr="00E53B1B" w:rsidRDefault="00B55D4B" w:rsidP="00B55D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Кабель ЕКГ </w:t>
            </w:r>
          </w:p>
        </w:tc>
        <w:tc>
          <w:tcPr>
            <w:tcW w:w="1276" w:type="dxa"/>
            <w:shd w:val="clear" w:color="auto" w:fill="auto"/>
          </w:tcPr>
          <w:p w14:paraId="61F7F701" w14:textId="77777777" w:rsidR="00B55D4B" w:rsidRPr="00E53B1B" w:rsidRDefault="00B55D4B" w:rsidP="00B55D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1 шт.</w:t>
            </w:r>
          </w:p>
        </w:tc>
      </w:tr>
      <w:tr w:rsidR="00B55D4B" w:rsidRPr="00E53B1B" w14:paraId="123F2E20" w14:textId="77777777" w:rsidTr="00B55D4B">
        <w:trPr>
          <w:trHeight w:val="264"/>
        </w:trPr>
        <w:tc>
          <w:tcPr>
            <w:tcW w:w="425" w:type="dxa"/>
            <w:shd w:val="clear" w:color="auto" w:fill="auto"/>
          </w:tcPr>
          <w:p w14:paraId="54F79680" w14:textId="77777777" w:rsidR="00B55D4B" w:rsidRPr="00E53B1B" w:rsidRDefault="00B55D4B" w:rsidP="00B55D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39557D63" w14:textId="77777777" w:rsidR="00B55D4B" w:rsidRPr="00E53B1B" w:rsidRDefault="00B55D4B" w:rsidP="00B55D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Електрод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ЕКГ для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дорослих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пацієнтів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1FB808B2" w14:textId="77777777" w:rsidR="00B55D4B" w:rsidRPr="00E53B1B" w:rsidRDefault="00B55D4B" w:rsidP="00B55D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10 шт.</w:t>
            </w:r>
          </w:p>
        </w:tc>
      </w:tr>
      <w:tr w:rsidR="00B55D4B" w:rsidRPr="00E53B1B" w14:paraId="2BC93C94" w14:textId="77777777" w:rsidTr="00B55D4B">
        <w:trPr>
          <w:trHeight w:val="264"/>
        </w:trPr>
        <w:tc>
          <w:tcPr>
            <w:tcW w:w="425" w:type="dxa"/>
            <w:shd w:val="clear" w:color="auto" w:fill="auto"/>
          </w:tcPr>
          <w:p w14:paraId="1CD94C2E" w14:textId="77777777" w:rsidR="00B55D4B" w:rsidRPr="00E53B1B" w:rsidRDefault="00B55D4B" w:rsidP="00B55D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574C5049" w14:textId="77777777" w:rsidR="00B55D4B" w:rsidRPr="00E53B1B" w:rsidRDefault="00B55D4B" w:rsidP="00B55D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Акумуляторна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батарея </w:t>
            </w:r>
          </w:p>
        </w:tc>
        <w:tc>
          <w:tcPr>
            <w:tcW w:w="1276" w:type="dxa"/>
            <w:shd w:val="clear" w:color="auto" w:fill="auto"/>
          </w:tcPr>
          <w:p w14:paraId="25B0D69D" w14:textId="77777777" w:rsidR="00B55D4B" w:rsidRPr="00E53B1B" w:rsidRDefault="00B55D4B" w:rsidP="00B55D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1 шт.</w:t>
            </w:r>
          </w:p>
        </w:tc>
      </w:tr>
      <w:tr w:rsidR="00B55D4B" w:rsidRPr="00E53B1B" w14:paraId="45C4B4CC" w14:textId="77777777" w:rsidTr="00B55D4B">
        <w:trPr>
          <w:trHeight w:val="264"/>
        </w:trPr>
        <w:tc>
          <w:tcPr>
            <w:tcW w:w="425" w:type="dxa"/>
            <w:shd w:val="clear" w:color="auto" w:fill="auto"/>
          </w:tcPr>
          <w:p w14:paraId="6225B542" w14:textId="77777777" w:rsidR="00B55D4B" w:rsidRPr="00E53B1B" w:rsidRDefault="00B55D4B" w:rsidP="00B55D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5BA7875B" w14:textId="77777777" w:rsidR="00B55D4B" w:rsidRPr="00E53B1B" w:rsidRDefault="00B55D4B" w:rsidP="00B55D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Термопапір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45009ADB" w14:textId="77777777" w:rsidR="00B55D4B" w:rsidRPr="00E53B1B" w:rsidRDefault="00B55D4B" w:rsidP="00B55D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1 шт.</w:t>
            </w:r>
          </w:p>
        </w:tc>
      </w:tr>
      <w:tr w:rsidR="00B55D4B" w:rsidRPr="00E53B1B" w14:paraId="246932F8" w14:textId="77777777" w:rsidTr="00B55D4B">
        <w:trPr>
          <w:trHeight w:val="264"/>
        </w:trPr>
        <w:tc>
          <w:tcPr>
            <w:tcW w:w="425" w:type="dxa"/>
            <w:shd w:val="clear" w:color="auto" w:fill="auto"/>
          </w:tcPr>
          <w:p w14:paraId="2658D665" w14:textId="77777777" w:rsidR="00B55D4B" w:rsidRPr="00E53B1B" w:rsidRDefault="00B55D4B" w:rsidP="00B55D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3925A3D4" w14:textId="77777777" w:rsidR="00B55D4B" w:rsidRPr="00E53B1B" w:rsidRDefault="00B55D4B" w:rsidP="00B55D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Шнур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живлення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від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живлення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постійного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струму</w:t>
            </w:r>
          </w:p>
        </w:tc>
        <w:tc>
          <w:tcPr>
            <w:tcW w:w="1276" w:type="dxa"/>
            <w:shd w:val="clear" w:color="auto" w:fill="auto"/>
          </w:tcPr>
          <w:p w14:paraId="740ACC43" w14:textId="77777777" w:rsidR="00B55D4B" w:rsidRPr="00E53B1B" w:rsidRDefault="00B55D4B" w:rsidP="00B55D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1 шт.</w:t>
            </w:r>
          </w:p>
        </w:tc>
      </w:tr>
      <w:tr w:rsidR="00B55D4B" w:rsidRPr="00E53B1B" w14:paraId="2E91A6CA" w14:textId="77777777" w:rsidTr="00B55D4B">
        <w:trPr>
          <w:trHeight w:val="264"/>
        </w:trPr>
        <w:tc>
          <w:tcPr>
            <w:tcW w:w="425" w:type="dxa"/>
            <w:shd w:val="clear" w:color="auto" w:fill="auto"/>
          </w:tcPr>
          <w:p w14:paraId="72D526A9" w14:textId="77777777" w:rsidR="00B55D4B" w:rsidRPr="00E53B1B" w:rsidRDefault="00B55D4B" w:rsidP="00B55D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7639280A" w14:textId="77777777" w:rsidR="00B55D4B" w:rsidRPr="00E53B1B" w:rsidRDefault="00B55D4B" w:rsidP="00B55D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Шнур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живлення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від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мережі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живлення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змінного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струму</w:t>
            </w:r>
          </w:p>
        </w:tc>
        <w:tc>
          <w:tcPr>
            <w:tcW w:w="1276" w:type="dxa"/>
            <w:shd w:val="clear" w:color="auto" w:fill="auto"/>
          </w:tcPr>
          <w:p w14:paraId="09C1F136" w14:textId="77777777" w:rsidR="00B55D4B" w:rsidRPr="00E53B1B" w:rsidRDefault="00B55D4B" w:rsidP="00B55D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1 шт.</w:t>
            </w:r>
          </w:p>
        </w:tc>
      </w:tr>
      <w:tr w:rsidR="00B55D4B" w:rsidRPr="00E53B1B" w14:paraId="26DC9D57" w14:textId="77777777" w:rsidTr="00B55D4B">
        <w:trPr>
          <w:trHeight w:val="264"/>
        </w:trPr>
        <w:tc>
          <w:tcPr>
            <w:tcW w:w="425" w:type="dxa"/>
            <w:shd w:val="clear" w:color="auto" w:fill="auto"/>
          </w:tcPr>
          <w:p w14:paraId="24B85F70" w14:textId="77777777" w:rsidR="00B55D4B" w:rsidRPr="00E53B1B" w:rsidRDefault="00B55D4B" w:rsidP="00B55D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50320D2D" w14:textId="77777777" w:rsidR="00B55D4B" w:rsidRPr="00E53B1B" w:rsidRDefault="00B55D4B" w:rsidP="00B55D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Посібник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користувача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B3047BF" w14:textId="77777777" w:rsidR="00B55D4B" w:rsidRPr="00E53B1B" w:rsidRDefault="00B55D4B" w:rsidP="00B55D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1 шт.</w:t>
            </w:r>
          </w:p>
        </w:tc>
      </w:tr>
    </w:tbl>
    <w:p w14:paraId="788CD810" w14:textId="77777777" w:rsidR="00B55D4B" w:rsidRPr="00E53B1B" w:rsidRDefault="00B55D4B" w:rsidP="00B55D4B">
      <w:pPr>
        <w:suppressAutoHyphens/>
        <w:spacing w:after="0" w:line="240" w:lineRule="auto"/>
        <w:rPr>
          <w:rFonts w:ascii="Times New Roman" w:eastAsia="SimSun" w:hAnsi="Times New Roman" w:cs="Times New Roman"/>
          <w:b/>
          <w:sz w:val="16"/>
          <w:szCs w:val="16"/>
          <w:lang w:eastAsia="zh-CN"/>
        </w:rPr>
      </w:pPr>
    </w:p>
    <w:p w14:paraId="4E49C643" w14:textId="5EB82C69" w:rsidR="00B55D4B" w:rsidRPr="00E53B1B" w:rsidRDefault="00B55D4B" w:rsidP="00B55D4B">
      <w:pPr>
        <w:suppressAutoHyphens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3</w:t>
      </w:r>
      <w:r w:rsidRPr="00E53B1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. </w:t>
      </w:r>
      <w:proofErr w:type="spellStart"/>
      <w:r w:rsidRPr="00E53B1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Технічні</w:t>
      </w:r>
      <w:proofErr w:type="spellEnd"/>
      <w:r w:rsidRPr="00E53B1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E53B1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параметри</w:t>
      </w:r>
      <w:proofErr w:type="spellEnd"/>
      <w:r w:rsidRPr="00E53B1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:</w:t>
      </w:r>
    </w:p>
    <w:tbl>
      <w:tblPr>
        <w:tblW w:w="10768" w:type="dxa"/>
        <w:jc w:val="right"/>
        <w:tblLayout w:type="fixed"/>
        <w:tblLook w:val="0000" w:firstRow="0" w:lastRow="0" w:firstColumn="0" w:lastColumn="0" w:noHBand="0" w:noVBand="0"/>
      </w:tblPr>
      <w:tblGrid>
        <w:gridCol w:w="566"/>
        <w:gridCol w:w="5666"/>
        <w:gridCol w:w="4536"/>
      </w:tblGrid>
      <w:tr w:rsidR="00B55D4B" w:rsidRPr="00E53B1B" w14:paraId="1FDA5334" w14:textId="77777777" w:rsidTr="008D12ED">
        <w:trPr>
          <w:trHeight w:val="341"/>
          <w:jc w:val="righ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FA6482E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BC966" w14:textId="5B215492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Вимоги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до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живлення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:</w:t>
            </w:r>
          </w:p>
        </w:tc>
      </w:tr>
      <w:tr w:rsidR="00B55D4B" w:rsidRPr="00E53B1B" w14:paraId="6BC419CA" w14:textId="77777777" w:rsidTr="008D12ED">
        <w:trPr>
          <w:trHeight w:val="229"/>
          <w:jc w:val="right"/>
        </w:trPr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6C331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AE55A" w14:textId="77777777" w:rsidR="00B55D4B" w:rsidRPr="00E53B1B" w:rsidRDefault="00B55D4B" w:rsidP="00B55D4B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suppressAutoHyphens/>
              <w:snapToGrid w:val="0"/>
              <w:spacing w:after="0" w:line="240" w:lineRule="auto"/>
              <w:rPr>
                <w:rFonts w:ascii="Courier New" w:eastAsia="SimSun" w:hAnsi="Courier New" w:cs="Times New Roman"/>
                <w:sz w:val="24"/>
                <w:szCs w:val="24"/>
              </w:rPr>
            </w:pPr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живлення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від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мережі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змінного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струму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0AB5D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100 - 240В</w:t>
            </w:r>
            <w:r w:rsidRPr="00E53B1B">
              <w:rPr>
                <w:rFonts w:ascii="MS Gothic" w:eastAsia="MS Gothic" w:hAnsi="MS Gothic" w:cs="MS Gothic"/>
                <w:sz w:val="24"/>
                <w:szCs w:val="24"/>
                <w:lang w:eastAsia="zh-CN"/>
              </w:rPr>
              <w:t>～</w:t>
            </w: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;</w:t>
            </w:r>
          </w:p>
          <w:p w14:paraId="4FC8F74D" w14:textId="732AFCC7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50/60 Гц </w:t>
            </w:r>
          </w:p>
        </w:tc>
      </w:tr>
      <w:tr w:rsidR="00B55D4B" w:rsidRPr="00E53B1B" w14:paraId="7A7BC8DA" w14:textId="77777777" w:rsidTr="008D12ED">
        <w:trPr>
          <w:trHeight w:val="229"/>
          <w:jc w:val="right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E4BE6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29796" w14:textId="77777777" w:rsidR="00B55D4B" w:rsidRPr="00E53B1B" w:rsidRDefault="00B55D4B" w:rsidP="00B55D4B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suppressAutoHyphens/>
              <w:snapToGrid w:val="0"/>
              <w:spacing w:after="0" w:line="240" w:lineRule="auto"/>
              <w:rPr>
                <w:rFonts w:ascii="Courier New" w:eastAsia="SimSun" w:hAnsi="Courier New" w:cs="Times New Roman"/>
                <w:sz w:val="24"/>
                <w:szCs w:val="24"/>
              </w:rPr>
            </w:pPr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живлення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від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мережі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постійного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струму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532D3" w14:textId="61F17909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10 - 14В</w:t>
            </w:r>
          </w:p>
        </w:tc>
      </w:tr>
      <w:tr w:rsidR="00B55D4B" w:rsidRPr="00E53B1B" w14:paraId="41834D37" w14:textId="77777777" w:rsidTr="008D12ED">
        <w:trPr>
          <w:trHeight w:val="308"/>
          <w:jc w:val="right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54B4D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6CFC6" w14:textId="77777777" w:rsidR="00B55D4B" w:rsidRPr="00E53B1B" w:rsidRDefault="00B55D4B" w:rsidP="00B55D4B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suppressAutoHyphens/>
              <w:snapToGrid w:val="0"/>
              <w:spacing w:after="0" w:line="240" w:lineRule="auto"/>
              <w:rPr>
                <w:rFonts w:ascii="Courier New" w:eastAsia="SimSun" w:hAnsi="Courier New" w:cs="Times New Roman"/>
                <w:sz w:val="24"/>
                <w:szCs w:val="24"/>
              </w:rPr>
            </w:pPr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живлення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від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змінної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вбудованої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акумуляторної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батареї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90074" w14:textId="41007649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</w:tr>
      <w:tr w:rsidR="00B55D4B" w:rsidRPr="00E53B1B" w14:paraId="7601C439" w14:textId="77777777" w:rsidTr="008D12ED">
        <w:trPr>
          <w:trHeight w:val="308"/>
          <w:jc w:val="right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6002F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1F6AB" w14:textId="77777777" w:rsidR="00B55D4B" w:rsidRPr="00E53B1B" w:rsidRDefault="00B55D4B" w:rsidP="00B55D4B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suppressAutoHyphens/>
              <w:snapToGrid w:val="0"/>
              <w:spacing w:after="0" w:line="240" w:lineRule="auto"/>
              <w:rPr>
                <w:rFonts w:ascii="Courier New" w:eastAsia="SimSun" w:hAnsi="Courier New" w:cs="Times New Roman"/>
                <w:sz w:val="24"/>
                <w:szCs w:val="24"/>
              </w:rPr>
            </w:pPr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тривалість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заряджання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акумуляторної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батареї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год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812AF" w14:textId="4C1EAB68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більше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3 </w:t>
            </w:r>
          </w:p>
        </w:tc>
      </w:tr>
      <w:tr w:rsidR="00B55D4B" w:rsidRPr="00E53B1B" w14:paraId="185DB345" w14:textId="77777777" w:rsidTr="008D12ED">
        <w:trPr>
          <w:trHeight w:val="308"/>
          <w:jc w:val="right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1BA30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0AA77" w14:textId="77777777" w:rsidR="00B55D4B" w:rsidRPr="00E53B1B" w:rsidRDefault="00B55D4B" w:rsidP="00B55D4B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suppressAutoHyphens/>
              <w:snapToGrid w:val="0"/>
              <w:spacing w:after="0" w:line="240" w:lineRule="auto"/>
              <w:rPr>
                <w:rFonts w:ascii="Courier New" w:eastAsia="SimSun" w:hAnsi="Courier New" w:cs="Times New Roman"/>
                <w:sz w:val="24"/>
                <w:szCs w:val="24"/>
              </w:rPr>
            </w:pPr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тривалість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від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повністю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зарядженої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акумуляторної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>батареї</w:t>
            </w:r>
            <w:proofErr w:type="spellEnd"/>
            <w:r w:rsidRPr="00E53B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4D450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в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режимі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дефібриляції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: не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менше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100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розрядів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з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енергією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360 Дж;</w:t>
            </w:r>
          </w:p>
          <w:p w14:paraId="2811F02F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в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режимі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стимуляції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: не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менше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2 годин;</w:t>
            </w:r>
          </w:p>
          <w:p w14:paraId="4DF0579B" w14:textId="5337FCDC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в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режимі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моніторингу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: не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менше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3 годин;</w:t>
            </w:r>
          </w:p>
        </w:tc>
      </w:tr>
      <w:tr w:rsidR="00B55D4B" w:rsidRPr="00E53B1B" w14:paraId="5A8E927E" w14:textId="77777777" w:rsidTr="008D12ED">
        <w:trPr>
          <w:trHeight w:val="330"/>
          <w:jc w:val="righ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DB32F5D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0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CDFB2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Вимоги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до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габаритних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розмірів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:</w:t>
            </w:r>
          </w:p>
        </w:tc>
      </w:tr>
      <w:tr w:rsidR="00B55D4B" w:rsidRPr="00E53B1B" w14:paraId="06E95A35" w14:textId="77777777" w:rsidTr="008D12ED">
        <w:trPr>
          <w:trHeight w:val="181"/>
          <w:jc w:val="right"/>
        </w:trPr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6DC05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36309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довжина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 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A6C4C" w14:textId="115B31E8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більше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300</w:t>
            </w:r>
          </w:p>
        </w:tc>
      </w:tr>
      <w:tr w:rsidR="00B55D4B" w:rsidRPr="00E53B1B" w14:paraId="0948DCA3" w14:textId="77777777" w:rsidTr="008D12ED">
        <w:trPr>
          <w:trHeight w:val="181"/>
          <w:jc w:val="right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65861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952C2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- ширина (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глибина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), 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EE9B7" w14:textId="05AF9775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більше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250</w:t>
            </w:r>
          </w:p>
        </w:tc>
      </w:tr>
      <w:tr w:rsidR="00B55D4B" w:rsidRPr="00E53B1B" w14:paraId="581ECE41" w14:textId="77777777" w:rsidTr="008D12ED">
        <w:trPr>
          <w:trHeight w:val="181"/>
          <w:jc w:val="right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513CF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5C7B0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висота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 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58652" w14:textId="2EA6A458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більше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250</w:t>
            </w:r>
          </w:p>
        </w:tc>
      </w:tr>
      <w:tr w:rsidR="00B55D4B" w:rsidRPr="00E53B1B" w14:paraId="364D6023" w14:textId="77777777" w:rsidTr="008D12ED">
        <w:trPr>
          <w:trHeight w:val="287"/>
          <w:jc w:val="right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84FB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6434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- вага, кг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5E9B" w14:textId="0B5F81FE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більше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5</w:t>
            </w:r>
          </w:p>
        </w:tc>
      </w:tr>
      <w:tr w:rsidR="00B55D4B" w:rsidRPr="00E53B1B" w14:paraId="7891E524" w14:textId="77777777" w:rsidTr="008D12ED">
        <w:trPr>
          <w:trHeight w:val="291"/>
          <w:jc w:val="righ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16DF3E8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0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2F948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Вимоги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до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екрану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:</w:t>
            </w:r>
          </w:p>
        </w:tc>
      </w:tr>
      <w:tr w:rsidR="00B55D4B" w:rsidRPr="00E53B1B" w14:paraId="46AE0059" w14:textId="77777777" w:rsidTr="008D12ED">
        <w:trPr>
          <w:trHeight w:val="330"/>
          <w:jc w:val="right"/>
        </w:trPr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099CF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94AD3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- тип РК-дисплею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A8ADD" w14:textId="655B5FF0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гірше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кольоровий</w:t>
            </w:r>
            <w:proofErr w:type="spellEnd"/>
          </w:p>
        </w:tc>
      </w:tr>
      <w:tr w:rsidR="00B55D4B" w:rsidRPr="00E53B1B" w14:paraId="400FBCD0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03BCA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2659C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розмір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дисплею, 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91BE3" w14:textId="1AE9F22F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менше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7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дюймів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B55D4B" w:rsidRPr="00E53B1B" w14:paraId="7FDF6818" w14:textId="77777777" w:rsidTr="008D12ED">
        <w:trPr>
          <w:trHeight w:val="330"/>
          <w:jc w:val="righ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B603D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7D47C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Вимоги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до термопринтеру</w:t>
            </w:r>
            <w:proofErr w:type="gramEnd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:</w:t>
            </w:r>
          </w:p>
        </w:tc>
      </w:tr>
      <w:tr w:rsidR="00B55D4B" w:rsidRPr="00E53B1B" w14:paraId="5DF50309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952C3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8C7FF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кількість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каналів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для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друку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E1DAC" w14:textId="7272456D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менше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3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каналів</w:t>
            </w:r>
            <w:proofErr w:type="spellEnd"/>
          </w:p>
        </w:tc>
      </w:tr>
      <w:tr w:rsidR="00B55D4B" w:rsidRPr="00E53B1B" w14:paraId="08F97D87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248EA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3E7E9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ширина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термопаперу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D8AFA" w14:textId="0C382696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менше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50 мм</w:t>
            </w:r>
          </w:p>
        </w:tc>
      </w:tr>
      <w:tr w:rsidR="00B55D4B" w:rsidRPr="00E53B1B" w14:paraId="36491CE6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15C50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F52B6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швидкість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друку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6E62E" w14:textId="5E935E57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гірше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6.25, 12.5, 25, 50 мм/с</w:t>
            </w:r>
          </w:p>
        </w:tc>
      </w:tr>
      <w:tr w:rsidR="00B55D4B" w:rsidRPr="00E53B1B" w14:paraId="6A37270B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66126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9AE1E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тривалість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друку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в реальному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часі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17A22" w14:textId="17F64033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гірше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3с, 5с, 8с, 16с, 32с,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безперервно</w:t>
            </w:r>
            <w:proofErr w:type="spellEnd"/>
          </w:p>
        </w:tc>
      </w:tr>
      <w:tr w:rsidR="00B55D4B" w:rsidRPr="00E53B1B" w14:paraId="13F4F9AF" w14:textId="77777777" w:rsidTr="008D12ED">
        <w:trPr>
          <w:trHeight w:val="330"/>
          <w:jc w:val="righ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1AFC7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0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15CE1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Вимоги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до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вихідного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імпульсу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дефібриляції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:</w:t>
            </w:r>
          </w:p>
        </w:tc>
      </w:tr>
      <w:tr w:rsidR="00B55D4B" w:rsidRPr="00E53B1B" w14:paraId="7B35CFE2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B6F2A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467C4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тип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імпульсу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дефібриляції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22158" w14:textId="48FFFC5C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біфазний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усічений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експоненціальний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B55D4B" w:rsidRPr="00E53B1B" w14:paraId="7D7943A5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503AB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A9228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точність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розряду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енергії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на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навантаженнях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25 Ом, 75 Ом, 100 Ом, 125 Ом, 150 Ом та 175</w:t>
            </w:r>
            <w:r w:rsidRPr="00E53B1B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9A45" w14:textId="0B3D0E6D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± 2 Дж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або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± 15% (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залежно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від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того,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що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більше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).</w:t>
            </w:r>
          </w:p>
        </w:tc>
      </w:tr>
      <w:tr w:rsidR="00B55D4B" w:rsidRPr="00E53B1B" w14:paraId="37B02C1B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51770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0FF54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точність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розряду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енергії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на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навантаженні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50 Ом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B3440" w14:textId="1B0245E3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± 1,5 Дж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або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± 10% (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залежно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від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того,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що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більше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).</w:t>
            </w:r>
          </w:p>
        </w:tc>
      </w:tr>
      <w:tr w:rsidR="00B55D4B" w:rsidRPr="00E53B1B" w14:paraId="58FE7E49" w14:textId="77777777" w:rsidTr="008D12ED">
        <w:trPr>
          <w:trHeight w:val="330"/>
          <w:jc w:val="righ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C98CBC4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0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E14BE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Вимоги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до режиму</w:t>
            </w:r>
            <w:proofErr w:type="gramEnd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ручної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зовнішньої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дефібриляції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:</w:t>
            </w:r>
          </w:p>
        </w:tc>
      </w:tr>
      <w:tr w:rsidR="00B55D4B" w:rsidRPr="00E53B1B" w14:paraId="1C08325E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63F9860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57D42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режим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ручної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зовнішньої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дефібриляції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C7318" w14:textId="01B9265E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наявність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, не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гірше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синхронний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(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кардіоверсія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) і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асинхронний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режими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роботи</w:t>
            </w:r>
            <w:proofErr w:type="spellEnd"/>
          </w:p>
        </w:tc>
      </w:tr>
      <w:tr w:rsidR="00B55D4B" w:rsidRPr="00E53B1B" w14:paraId="24CEF797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181010A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19BA6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значення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вибору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енергії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які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задаються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плавно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або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дискретно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31D7C" w14:textId="5FEB56F6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гірше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2, 5, 10, 15, 20, 30, 50, 70, 100, 150, 200, 250, 300, 360 Дж </w:t>
            </w:r>
          </w:p>
        </w:tc>
      </w:tr>
      <w:tr w:rsidR="00B55D4B" w:rsidRPr="00E53B1B" w14:paraId="6CB31A87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2FD11A8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B1D8B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функція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примусового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скидання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накопиченої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енергії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на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внутрішнє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навантаження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5A68D" w14:textId="2ABBA7D9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</w:tr>
      <w:tr w:rsidR="00B55D4B" w:rsidRPr="00E53B1B" w14:paraId="451A5C32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E0DACCC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ADC68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функція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автоматичного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скидання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накопиченої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енергії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на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внутрішнє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навантаження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через 30 с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після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її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набору з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можливістю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збільшення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часу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скидання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заряду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45E82" w14:textId="5F0B79F4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</w:tr>
      <w:tr w:rsidR="00B55D4B" w:rsidRPr="00E53B1B" w14:paraId="3B3AB24A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F4FC222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74F44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індикація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контактного опору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між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пацієнтом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і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електродами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для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дефібриляції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C028E" w14:textId="4D6E39E9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</w:tr>
      <w:tr w:rsidR="00B55D4B" w:rsidRPr="00E53B1B" w14:paraId="79C5A947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5D69D45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C387C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затримка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розряду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в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режимі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локальної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(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місцевої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)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синхронізації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C701B" w14:textId="7733686E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більше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60 мс (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відносно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піку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зубця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R)</w:t>
            </w:r>
          </w:p>
        </w:tc>
      </w:tr>
      <w:tr w:rsidR="00B55D4B" w:rsidRPr="00E53B1B" w14:paraId="28A9E12C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EFBF118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CF991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затримка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розряду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в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режимі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віддаленої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(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дистанційної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)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синхронізації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5AFE5" w14:textId="28D31F98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більше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25 мс (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відносно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переднього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фронту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синхронізованого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сигналу)</w:t>
            </w:r>
          </w:p>
        </w:tc>
      </w:tr>
      <w:tr w:rsidR="00B55D4B" w:rsidRPr="00E53B1B" w14:paraId="495B20DB" w14:textId="77777777" w:rsidTr="008D12ED">
        <w:trPr>
          <w:trHeight w:val="330"/>
          <w:jc w:val="righ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8302DED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0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EA7E1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Вимоги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до режиму</w:t>
            </w:r>
            <w:proofErr w:type="gramEnd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автоматичної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зовнішньої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дефібриляції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:</w:t>
            </w:r>
          </w:p>
        </w:tc>
      </w:tr>
      <w:tr w:rsidR="00B55D4B" w:rsidRPr="00E53B1B" w14:paraId="6420C660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8083B4A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75587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режим АЗД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90925" w14:textId="1AA323FE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наявність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B55D4B" w:rsidRPr="00E53B1B" w14:paraId="1F627B94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8674D54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E8468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серія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розрядів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DC6DA" w14:textId="4FC16254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гірше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1, 2, 3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розряди</w:t>
            </w:r>
            <w:proofErr w:type="spellEnd"/>
          </w:p>
        </w:tc>
      </w:tr>
      <w:tr w:rsidR="00B55D4B" w:rsidRPr="00E53B1B" w14:paraId="6EA2DBAB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02BA333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0AB7A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рівні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енергії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дефібриляції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CC01D" w14:textId="47603BA9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гірше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100, 200, 360 Дж</w:t>
            </w:r>
          </w:p>
        </w:tc>
      </w:tr>
      <w:tr w:rsidR="00B55D4B" w:rsidRPr="00E53B1B" w14:paraId="51FE6152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8D225BB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E6574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функція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налаштування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рівнів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енергії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оператором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згідно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потреб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B3008" w14:textId="2CEF7F06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</w:tr>
      <w:tr w:rsidR="00B55D4B" w:rsidRPr="00E53B1B" w14:paraId="70300E12" w14:textId="77777777" w:rsidTr="008D12ED">
        <w:trPr>
          <w:trHeight w:val="147"/>
          <w:jc w:val="right"/>
        </w:trPr>
        <w:tc>
          <w:tcPr>
            <w:tcW w:w="56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6E86C65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31DDB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функція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автоматичного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скидання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енергії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51694" w14:textId="4BE2EAF1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</w:tr>
      <w:tr w:rsidR="00B55D4B" w:rsidRPr="00E53B1B" w14:paraId="0EFF3C06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8AE5D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6204B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функція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метронома СЛР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299B2" w14:textId="54C693FB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</w:tr>
      <w:tr w:rsidR="00B55D4B" w:rsidRPr="00E53B1B" w14:paraId="2B9EEF03" w14:textId="77777777" w:rsidTr="008D12ED">
        <w:trPr>
          <w:trHeight w:val="330"/>
          <w:jc w:val="righ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0AE7D7B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0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0C693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Вимоги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до каналу</w:t>
            </w:r>
            <w:proofErr w:type="gramEnd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ЕКС:</w:t>
            </w:r>
          </w:p>
        </w:tc>
      </w:tr>
      <w:tr w:rsidR="00B55D4B" w:rsidRPr="00E53B1B" w14:paraId="69B7011A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B441871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A4C11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канал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електрокардіостимуляції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(ЕКС)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E76F8" w14:textId="2255904A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</w:tr>
      <w:tr w:rsidR="00B55D4B" w:rsidRPr="00E53B1B" w14:paraId="75D633B6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CB229C6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956EA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режими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стимуляції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43586" w14:textId="3EC51D78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гірше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фіксована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, за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вимогою</w:t>
            </w:r>
            <w:proofErr w:type="spellEnd"/>
          </w:p>
        </w:tc>
      </w:tr>
      <w:tr w:rsidR="00B55D4B" w:rsidRPr="00E53B1B" w14:paraId="2DE8E24D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58ACBBF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73754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форма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імпульсу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стимуляції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B8DB9" w14:textId="0597102E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односторонній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прямокутний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імпульс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B55D4B" w:rsidRPr="00E53B1B" w14:paraId="0E854B55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A3E739F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677D3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частота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стимуляції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59517" w14:textId="403FE6AB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гірше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35 – 200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імп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/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хв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B55D4B" w:rsidRPr="00E53B1B" w14:paraId="6080A295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AA7A34B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03C8C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струм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стимуляції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54FBB" w14:textId="369643C6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  –</w:t>
            </w:r>
            <w:proofErr w:type="gram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200 мА </w:t>
            </w:r>
          </w:p>
        </w:tc>
      </w:tr>
      <w:tr w:rsidR="00B55D4B" w:rsidRPr="00E53B1B" w14:paraId="550A6391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1EA0C50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73F44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функція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зниження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швидкості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стимуляції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B4F34" w14:textId="75B727C1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</w:tr>
      <w:tr w:rsidR="00B55D4B" w:rsidRPr="00E53B1B" w14:paraId="30258A4A" w14:textId="77777777" w:rsidTr="008D12ED">
        <w:trPr>
          <w:trHeight w:val="330"/>
          <w:jc w:val="righ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A9E2D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0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2D86C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Вимоги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до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моніторингу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ЕКГ:</w:t>
            </w:r>
          </w:p>
        </w:tc>
      </w:tr>
      <w:tr w:rsidR="00B55D4B" w:rsidRPr="00E53B1B" w14:paraId="51ED6D08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717AB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3CC57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моніторинг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і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вимірювання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параметрів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ЕКГ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8CEAC" w14:textId="6808FA14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наявність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, не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гірше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чим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від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 кабелю</w:t>
            </w:r>
            <w:proofErr w:type="gram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ЕГК,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багаторазових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електродів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для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дефібриляції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одноразових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електродів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для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дефібриляції</w:t>
            </w:r>
            <w:proofErr w:type="spellEnd"/>
          </w:p>
        </w:tc>
      </w:tr>
      <w:tr w:rsidR="00B55D4B" w:rsidRPr="00E53B1B" w14:paraId="06F90B73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CAFDD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37099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вимірювання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частоти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серцевих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скорочень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4FBB5" w14:textId="4A2773EE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гірше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: 15-300 уд/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хв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для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дорослих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пацієнтів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та 15-350 уд/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хв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для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дітей</w:t>
            </w:r>
            <w:proofErr w:type="spellEnd"/>
          </w:p>
        </w:tc>
      </w:tr>
      <w:tr w:rsidR="00B55D4B" w:rsidRPr="00E53B1B" w14:paraId="77C55EFC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8F333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6BCBF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функція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аналізу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аритмій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C5854" w14:textId="2861BAC9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</w:tr>
      <w:tr w:rsidR="00B55D4B" w:rsidRPr="00E53B1B" w14:paraId="69F80A25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9ECE5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1F710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функція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аналізу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ST сегменту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85EC2" w14:textId="017F8BE9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</w:tr>
      <w:tr w:rsidR="00B55D4B" w:rsidRPr="00E53B1B" w14:paraId="3399B915" w14:textId="77777777" w:rsidTr="008D12ED">
        <w:trPr>
          <w:trHeight w:val="330"/>
          <w:jc w:val="righ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A2D31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0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4A563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Вимоги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до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моніторингу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частоти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дихання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(RESP):</w:t>
            </w:r>
          </w:p>
        </w:tc>
      </w:tr>
      <w:tr w:rsidR="00B55D4B" w:rsidRPr="00E53B1B" w14:paraId="36BEA0C6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E26AF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EC90F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моніторинг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і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вимірювання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параметрів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частоти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дихання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05CA2" w14:textId="61CF7F4D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</w:tr>
      <w:tr w:rsidR="00B55D4B" w:rsidRPr="00E53B1B" w14:paraId="57723BDE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A9150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58B8B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метод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вимірювання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1D917" w14:textId="3DE83807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грудний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імпеданс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B55D4B" w:rsidRPr="00E53B1B" w14:paraId="19374A5C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F9EDF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EA814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вимірювання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частоти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дихання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45616" w14:textId="4BA4D26D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гірше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: 0-200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дих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/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хв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B55D4B" w:rsidRPr="00E53B1B" w14:paraId="192F5AE6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C6005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C8D4A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час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тривоги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АПНОЕ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C5902" w14:textId="75003CA8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гірше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: 10-60 с для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дорослих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пацієнтів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та 10-40 с для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дітей</w:t>
            </w:r>
            <w:proofErr w:type="spellEnd"/>
          </w:p>
        </w:tc>
      </w:tr>
      <w:tr w:rsidR="00B55D4B" w:rsidRPr="00E53B1B" w14:paraId="732E5506" w14:textId="77777777" w:rsidTr="008D12ED">
        <w:trPr>
          <w:trHeight w:val="330"/>
          <w:jc w:val="righ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8BEF3BC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0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94664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Вимоги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до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моніторингу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капнографії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СО2:</w:t>
            </w:r>
          </w:p>
        </w:tc>
      </w:tr>
      <w:tr w:rsidR="00B55D4B" w:rsidRPr="00E53B1B" w14:paraId="5EA7C2F7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380BA32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3E31D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моніторинг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і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вимірювання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параметрів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СО2 (EtCO2, FiCO2,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awRR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AF6B8" w14:textId="02566D3E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можливість</w:t>
            </w:r>
            <w:proofErr w:type="spellEnd"/>
          </w:p>
        </w:tc>
      </w:tr>
      <w:tr w:rsidR="00B55D4B" w:rsidRPr="00E53B1B" w14:paraId="485831A7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4EF5A91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2488A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слот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або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активний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роз’єм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для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підключення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зовнішнього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модуля СО2 та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придатний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до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розширення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функціональних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можливостей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68990" w14:textId="6DB9CD98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E53B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</w:tr>
      <w:tr w:rsidR="00B55D4B" w:rsidRPr="00E53B1B" w14:paraId="630B6F61" w14:textId="77777777" w:rsidTr="008D12ED">
        <w:trPr>
          <w:trHeight w:val="330"/>
          <w:jc w:val="righ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5B36C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0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13BAF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Інші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вимоги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до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дефібрилятора-монітора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:</w:t>
            </w:r>
          </w:p>
        </w:tc>
      </w:tr>
      <w:tr w:rsidR="00B55D4B" w:rsidRPr="00E53B1B" w14:paraId="4C671D4F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CCF07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F23E0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- </w:t>
            </w:r>
            <w:proofErr w:type="spellStart"/>
            <w:proofErr w:type="gram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тривалість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 набору</w:t>
            </w:r>
            <w:proofErr w:type="gram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енергії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200 Дж, при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підключенні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дефібрилятора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до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мережі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змінного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струму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або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при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повністю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заряджені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акумуляторній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батареї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EB9D0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більше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5 с в ручному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режимі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;</w:t>
            </w:r>
          </w:p>
          <w:p w14:paraId="3B5F26FA" w14:textId="1ADB10E5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більше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10 с в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режимі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АЗД;</w:t>
            </w:r>
          </w:p>
        </w:tc>
      </w:tr>
      <w:tr w:rsidR="00B55D4B" w:rsidRPr="00E53B1B" w14:paraId="5D25D3F8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C4D65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1F288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- </w:t>
            </w:r>
            <w:proofErr w:type="spellStart"/>
            <w:proofErr w:type="gram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тривалість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 набору</w:t>
            </w:r>
            <w:proofErr w:type="gram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енергії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360 Дж, при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підключенні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дефібрилятора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до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мережі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змінного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струму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або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при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повністю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заряджені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акумуляторній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батареї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D769A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більше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10 с в ручному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режимі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;</w:t>
            </w:r>
          </w:p>
          <w:p w14:paraId="7C04BF24" w14:textId="65CBF358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більше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20 с в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режимі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АЗД;</w:t>
            </w:r>
          </w:p>
        </w:tc>
      </w:tr>
      <w:tr w:rsidR="00B55D4B" w:rsidRPr="00E53B1B" w14:paraId="664CDC6F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1AFBB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F5C38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мова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інтерфейсного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меню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1573E" w14:textId="60ECD355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українська</w:t>
            </w:r>
            <w:proofErr w:type="spellEnd"/>
          </w:p>
        </w:tc>
      </w:tr>
      <w:tr w:rsidR="00B55D4B" w:rsidRPr="00E53B1B" w14:paraId="5824D1CD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17248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9F379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голосові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підказки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в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процесі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АЗД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повинні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надаватися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українською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мовою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15FCB" w14:textId="6D34033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</w:tr>
      <w:tr w:rsidR="00B55D4B" w:rsidRPr="00E53B1B" w14:paraId="2FCDF55E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18442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BA933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пам’ять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даних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трендів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по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всім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параметрам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7E58D" w14:textId="2A231691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менше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150 год.</w:t>
            </w:r>
          </w:p>
        </w:tc>
      </w:tr>
      <w:tr w:rsidR="00B55D4B" w:rsidRPr="00E53B1B" w14:paraId="6F1CBB05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AD1E6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30EE3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пам’ять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даних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подій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тривоги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по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всім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параметрам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9DC7F" w14:textId="1A978122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менше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1000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подій</w:t>
            </w:r>
            <w:proofErr w:type="spellEnd"/>
          </w:p>
        </w:tc>
      </w:tr>
      <w:tr w:rsidR="00B55D4B" w:rsidRPr="00E53B1B" w14:paraId="420E2438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F9937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5AA1F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збереження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в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пам’яті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даних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АЗД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763D9" w14:textId="085C79B4" w:rsidR="00B55D4B" w:rsidRPr="00E53B1B" w:rsidRDefault="00B55D4B" w:rsidP="00B55D4B">
            <w:pPr>
              <w:suppressAutoHyphens/>
              <w:snapToGrid w:val="0"/>
              <w:spacing w:after="0" w:line="240" w:lineRule="auto"/>
              <w:ind w:right="-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менше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60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хв</w:t>
            </w:r>
            <w:proofErr w:type="spellEnd"/>
          </w:p>
        </w:tc>
      </w:tr>
      <w:tr w:rsidR="00B55D4B" w:rsidRPr="00E53B1B" w14:paraId="436B0603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04E83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0D88C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режим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відображення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дисплея з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високою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контрастністю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7DDA" w14:textId="16B56620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</w:tr>
      <w:tr w:rsidR="00B55D4B" w:rsidRPr="00E53B1B" w14:paraId="33C81CA3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28305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9402A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функція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само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тестування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при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увімкненні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527E4" w14:textId="0C2ABACB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</w:tr>
      <w:tr w:rsidR="00B55D4B" w:rsidRPr="00E53B1B" w14:paraId="4C754814" w14:textId="77777777" w:rsidTr="008D12ED">
        <w:trPr>
          <w:trHeight w:val="330"/>
          <w:jc w:val="right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F65A5" w14:textId="77777777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B28E8" w14:textId="77777777" w:rsidR="00B55D4B" w:rsidRPr="00E53B1B" w:rsidRDefault="00B55D4B" w:rsidP="00B55D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функція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підключення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до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центральної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системи</w:t>
            </w:r>
            <w:proofErr w:type="spellEnd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моніторингу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B5694" w14:textId="6218BC50" w:rsidR="00B55D4B" w:rsidRPr="00E53B1B" w:rsidRDefault="00B55D4B" w:rsidP="00B55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E53B1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</w:tr>
    </w:tbl>
    <w:p w14:paraId="4A5AF8B6" w14:textId="77777777" w:rsidR="00B55D4B" w:rsidRDefault="00B55D4B" w:rsidP="00B55D4B">
      <w:pPr>
        <w:pStyle w:val="Default"/>
        <w:rPr>
          <w:rFonts w:ascii="Times New Roman" w:hAnsi="Times New Roman" w:cs="Times New Roman"/>
          <w:lang w:val="uk-UA"/>
        </w:rPr>
      </w:pPr>
    </w:p>
    <w:p w14:paraId="504A7C49" w14:textId="77777777" w:rsidR="00261511" w:rsidRPr="00297545" w:rsidRDefault="00261511" w:rsidP="00B55D4B">
      <w:pPr>
        <w:widowControl w:val="0"/>
        <w:suppressAutoHyphens/>
        <w:spacing w:after="0"/>
        <w:rPr>
          <w:rFonts w:ascii="Times New Roman" w:eastAsia="Times New Roman" w:hAnsi="Times New Roman" w:cs="Times New Roman"/>
        </w:rPr>
      </w:pPr>
    </w:p>
    <w:sectPr w:rsidR="00261511" w:rsidRPr="00297545" w:rsidSect="002306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28AF26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14"/>
    <w:multiLevelType w:val="hybridMultilevel"/>
    <w:tmpl w:val="6C40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73775"/>
    <w:multiLevelType w:val="hybridMultilevel"/>
    <w:tmpl w:val="6C74273A"/>
    <w:lvl w:ilvl="0" w:tplc="771E1964">
      <w:start w:val="1"/>
      <w:numFmt w:val="decimal"/>
      <w:lvlText w:val="%1."/>
      <w:lvlJc w:val="left"/>
      <w:pPr>
        <w:ind w:left="-633" w:hanging="360"/>
      </w:pPr>
      <w:rPr>
        <w:rFonts w:asciiTheme="minorHAnsi" w:hAnsiTheme="minorHAnsi" w:cstheme="minorBidi" w:hint="default"/>
        <w:b/>
        <w:sz w:val="22"/>
      </w:rPr>
    </w:lvl>
    <w:lvl w:ilvl="1" w:tplc="04220019" w:tentative="1">
      <w:start w:val="1"/>
      <w:numFmt w:val="lowerLetter"/>
      <w:lvlText w:val="%2."/>
      <w:lvlJc w:val="left"/>
      <w:pPr>
        <w:ind w:left="87" w:hanging="360"/>
      </w:pPr>
    </w:lvl>
    <w:lvl w:ilvl="2" w:tplc="0422001B" w:tentative="1">
      <w:start w:val="1"/>
      <w:numFmt w:val="lowerRoman"/>
      <w:lvlText w:val="%3."/>
      <w:lvlJc w:val="right"/>
      <w:pPr>
        <w:ind w:left="807" w:hanging="180"/>
      </w:pPr>
    </w:lvl>
    <w:lvl w:ilvl="3" w:tplc="0422000F" w:tentative="1">
      <w:start w:val="1"/>
      <w:numFmt w:val="decimal"/>
      <w:lvlText w:val="%4."/>
      <w:lvlJc w:val="left"/>
      <w:pPr>
        <w:ind w:left="1527" w:hanging="360"/>
      </w:pPr>
    </w:lvl>
    <w:lvl w:ilvl="4" w:tplc="04220019" w:tentative="1">
      <w:start w:val="1"/>
      <w:numFmt w:val="lowerLetter"/>
      <w:lvlText w:val="%5."/>
      <w:lvlJc w:val="left"/>
      <w:pPr>
        <w:ind w:left="2247" w:hanging="360"/>
      </w:pPr>
    </w:lvl>
    <w:lvl w:ilvl="5" w:tplc="0422001B" w:tentative="1">
      <w:start w:val="1"/>
      <w:numFmt w:val="lowerRoman"/>
      <w:lvlText w:val="%6."/>
      <w:lvlJc w:val="right"/>
      <w:pPr>
        <w:ind w:left="2967" w:hanging="180"/>
      </w:pPr>
    </w:lvl>
    <w:lvl w:ilvl="6" w:tplc="0422000F" w:tentative="1">
      <w:start w:val="1"/>
      <w:numFmt w:val="decimal"/>
      <w:lvlText w:val="%7."/>
      <w:lvlJc w:val="left"/>
      <w:pPr>
        <w:ind w:left="3687" w:hanging="360"/>
      </w:pPr>
    </w:lvl>
    <w:lvl w:ilvl="7" w:tplc="04220019" w:tentative="1">
      <w:start w:val="1"/>
      <w:numFmt w:val="lowerLetter"/>
      <w:lvlText w:val="%8."/>
      <w:lvlJc w:val="left"/>
      <w:pPr>
        <w:ind w:left="4407" w:hanging="360"/>
      </w:pPr>
    </w:lvl>
    <w:lvl w:ilvl="8" w:tplc="0422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376A1143"/>
    <w:multiLevelType w:val="hybridMultilevel"/>
    <w:tmpl w:val="25AA710E"/>
    <w:lvl w:ilvl="0" w:tplc="5F2A2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22DBB"/>
    <w:multiLevelType w:val="hybridMultilevel"/>
    <w:tmpl w:val="13CCC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54B8A"/>
    <w:multiLevelType w:val="multilevel"/>
    <w:tmpl w:val="6B2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B72D09"/>
    <w:multiLevelType w:val="hybridMultilevel"/>
    <w:tmpl w:val="F89C20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F11FE"/>
    <w:multiLevelType w:val="hybridMultilevel"/>
    <w:tmpl w:val="9E6E65C4"/>
    <w:lvl w:ilvl="0" w:tplc="20EEA544">
      <w:start w:val="3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7" w:hanging="360"/>
      </w:pPr>
    </w:lvl>
    <w:lvl w:ilvl="2" w:tplc="0422001B" w:tentative="1">
      <w:start w:val="1"/>
      <w:numFmt w:val="lowerRoman"/>
      <w:lvlText w:val="%3."/>
      <w:lvlJc w:val="right"/>
      <w:pPr>
        <w:ind w:left="1167" w:hanging="180"/>
      </w:pPr>
    </w:lvl>
    <w:lvl w:ilvl="3" w:tplc="0422000F" w:tentative="1">
      <w:start w:val="1"/>
      <w:numFmt w:val="decimal"/>
      <w:lvlText w:val="%4."/>
      <w:lvlJc w:val="left"/>
      <w:pPr>
        <w:ind w:left="1887" w:hanging="360"/>
      </w:pPr>
    </w:lvl>
    <w:lvl w:ilvl="4" w:tplc="04220019" w:tentative="1">
      <w:start w:val="1"/>
      <w:numFmt w:val="lowerLetter"/>
      <w:lvlText w:val="%5."/>
      <w:lvlJc w:val="left"/>
      <w:pPr>
        <w:ind w:left="2607" w:hanging="360"/>
      </w:pPr>
    </w:lvl>
    <w:lvl w:ilvl="5" w:tplc="0422001B" w:tentative="1">
      <w:start w:val="1"/>
      <w:numFmt w:val="lowerRoman"/>
      <w:lvlText w:val="%6."/>
      <w:lvlJc w:val="right"/>
      <w:pPr>
        <w:ind w:left="3327" w:hanging="180"/>
      </w:pPr>
    </w:lvl>
    <w:lvl w:ilvl="6" w:tplc="0422000F" w:tentative="1">
      <w:start w:val="1"/>
      <w:numFmt w:val="decimal"/>
      <w:lvlText w:val="%7."/>
      <w:lvlJc w:val="left"/>
      <w:pPr>
        <w:ind w:left="4047" w:hanging="360"/>
      </w:pPr>
    </w:lvl>
    <w:lvl w:ilvl="7" w:tplc="04220019" w:tentative="1">
      <w:start w:val="1"/>
      <w:numFmt w:val="lowerLetter"/>
      <w:lvlText w:val="%8."/>
      <w:lvlJc w:val="left"/>
      <w:pPr>
        <w:ind w:left="4767" w:hanging="360"/>
      </w:pPr>
    </w:lvl>
    <w:lvl w:ilvl="8" w:tplc="0422001B" w:tentative="1">
      <w:start w:val="1"/>
      <w:numFmt w:val="lowerRoman"/>
      <w:lvlText w:val="%9."/>
      <w:lvlJc w:val="right"/>
      <w:pPr>
        <w:ind w:left="5487" w:hanging="180"/>
      </w:pPr>
    </w:lvl>
  </w:abstractNum>
  <w:num w:numId="1" w16cid:durableId="1285191830">
    <w:abstractNumId w:val="1"/>
  </w:num>
  <w:num w:numId="2" w16cid:durableId="406389138">
    <w:abstractNumId w:val="4"/>
  </w:num>
  <w:num w:numId="3" w16cid:durableId="110128918">
    <w:abstractNumId w:val="3"/>
  </w:num>
  <w:num w:numId="4" w16cid:durableId="1380323585">
    <w:abstractNumId w:val="5"/>
  </w:num>
  <w:num w:numId="5" w16cid:durableId="577250455">
    <w:abstractNumId w:val="6"/>
  </w:num>
  <w:num w:numId="6" w16cid:durableId="998391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8094037">
    <w:abstractNumId w:val="2"/>
  </w:num>
  <w:num w:numId="8" w16cid:durableId="2049527516">
    <w:abstractNumId w:val="7"/>
  </w:num>
  <w:num w:numId="9" w16cid:durableId="763495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876"/>
    <w:rsid w:val="000A1A3E"/>
    <w:rsid w:val="000C06FB"/>
    <w:rsid w:val="000E1E92"/>
    <w:rsid w:val="000E6B29"/>
    <w:rsid w:val="000E77E5"/>
    <w:rsid w:val="001243A0"/>
    <w:rsid w:val="00170C4E"/>
    <w:rsid w:val="001C5F64"/>
    <w:rsid w:val="001F0FB4"/>
    <w:rsid w:val="002306BF"/>
    <w:rsid w:val="00261511"/>
    <w:rsid w:val="002E5CF0"/>
    <w:rsid w:val="00374FAB"/>
    <w:rsid w:val="003A30A8"/>
    <w:rsid w:val="004C3B2C"/>
    <w:rsid w:val="006C40B9"/>
    <w:rsid w:val="006C48D5"/>
    <w:rsid w:val="006D5B97"/>
    <w:rsid w:val="006F1E44"/>
    <w:rsid w:val="00704330"/>
    <w:rsid w:val="00716592"/>
    <w:rsid w:val="00747E62"/>
    <w:rsid w:val="00761238"/>
    <w:rsid w:val="00784B76"/>
    <w:rsid w:val="008D12ED"/>
    <w:rsid w:val="00957EF6"/>
    <w:rsid w:val="009A0F44"/>
    <w:rsid w:val="00B17852"/>
    <w:rsid w:val="00B55D4B"/>
    <w:rsid w:val="00EB64E4"/>
    <w:rsid w:val="00ED18F1"/>
    <w:rsid w:val="00EF5B14"/>
    <w:rsid w:val="00F20856"/>
    <w:rsid w:val="00F475D4"/>
    <w:rsid w:val="00F76876"/>
    <w:rsid w:val="00FA5338"/>
    <w:rsid w:val="00F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3482"/>
  <w15:docId w15:val="{22BBAA60-F075-46BC-BAFD-8BDBC751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330"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table" w:styleId="a4">
    <w:name w:val="Table Grid"/>
    <w:basedOn w:val="a1"/>
    <w:uiPriority w:val="59"/>
    <w:qFormat/>
    <w:rsid w:val="002306BF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qFormat/>
    <w:rsid w:val="002306BF"/>
    <w:pPr>
      <w:spacing w:after="160" w:line="259" w:lineRule="auto"/>
      <w:ind w:left="720"/>
      <w:contextualSpacing/>
    </w:pPr>
    <w:rPr>
      <w:rFonts w:ascii="Calibri" w:eastAsia="Calibri" w:hAnsi="Calibri" w:cs="Calibri"/>
      <w:lang w:val="uk-UA" w:eastAsia="uk-UA"/>
    </w:rPr>
  </w:style>
  <w:style w:type="character" w:customStyle="1" w:styleId="a6">
    <w:name w:val="Абзац списка Знак"/>
    <w:link w:val="a5"/>
    <w:uiPriority w:val="34"/>
    <w:qFormat/>
    <w:rsid w:val="002306BF"/>
    <w:rPr>
      <w:rFonts w:ascii="Calibri" w:eastAsia="Calibri" w:hAnsi="Calibri" w:cs="Calibri"/>
      <w:lang w:val="uk-UA" w:eastAsia="uk-UA"/>
    </w:rPr>
  </w:style>
  <w:style w:type="paragraph" w:customStyle="1" w:styleId="11">
    <w:name w:val="Обычный1"/>
    <w:qFormat/>
    <w:rsid w:val="00957EF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7">
    <w:name w:val="Unresolved Mention"/>
    <w:basedOn w:val="a0"/>
    <w:uiPriority w:val="99"/>
    <w:semiHidden/>
    <w:unhideWhenUsed/>
    <w:rsid w:val="00170C4E"/>
    <w:rPr>
      <w:color w:val="605E5C"/>
      <w:shd w:val="clear" w:color="auto" w:fill="E1DFDD"/>
    </w:rPr>
  </w:style>
  <w:style w:type="character" w:customStyle="1" w:styleId="hps">
    <w:name w:val="hps"/>
    <w:rsid w:val="00170C4E"/>
  </w:style>
  <w:style w:type="character" w:customStyle="1" w:styleId="shorttext">
    <w:name w:val="short_text"/>
    <w:basedOn w:val="a0"/>
    <w:rsid w:val="00170C4E"/>
  </w:style>
  <w:style w:type="character" w:customStyle="1" w:styleId="apple-converted-space">
    <w:name w:val="apple-converted-space"/>
    <w:rsid w:val="00170C4E"/>
  </w:style>
  <w:style w:type="character" w:styleId="a8">
    <w:name w:val="annotation reference"/>
    <w:basedOn w:val="a0"/>
    <w:uiPriority w:val="99"/>
    <w:semiHidden/>
    <w:unhideWhenUsed/>
    <w:rsid w:val="00170C4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0C4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0C4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0C4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0C4E"/>
    <w:rPr>
      <w:b/>
      <w:bCs/>
      <w:sz w:val="20"/>
      <w:szCs w:val="20"/>
    </w:rPr>
  </w:style>
  <w:style w:type="paragraph" w:customStyle="1" w:styleId="Default">
    <w:name w:val="Default"/>
    <w:uiPriority w:val="99"/>
    <w:rsid w:val="00B55D4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9-26-00842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1512</Words>
  <Characters>8623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2025-09-16T12:31:00Z</cp:lastPrinted>
  <dcterms:created xsi:type="dcterms:W3CDTF">2025-06-09T11:37:00Z</dcterms:created>
  <dcterms:modified xsi:type="dcterms:W3CDTF">2025-09-26T11:57:00Z</dcterms:modified>
</cp:coreProperties>
</file>