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A262" w14:textId="7058640F" w:rsidR="003B13D7" w:rsidRPr="00756BD2" w:rsidRDefault="00A20D0B" w:rsidP="003B13D7">
      <w:pPr>
        <w:spacing w:before="280" w:after="0" w:line="240" w:lineRule="auto"/>
        <w:jc w:val="right"/>
        <w:rPr>
          <w:rFonts w:ascii="Times New Roman" w:eastAsia="Times New Roman" w:hAnsi="Times New Roman"/>
          <w:b/>
        </w:rPr>
      </w:pPr>
      <w:r>
        <w:rPr>
          <w:rFonts w:ascii="Times New Roman" w:eastAsia="Times New Roman" w:hAnsi="Times New Roman"/>
          <w:b/>
        </w:rPr>
        <w:t>05.12</w:t>
      </w:r>
      <w:r w:rsidR="003B13D7" w:rsidRPr="00756BD2">
        <w:rPr>
          <w:rFonts w:ascii="Times New Roman" w:eastAsia="Times New Roman" w:hAnsi="Times New Roman"/>
          <w:b/>
        </w:rPr>
        <w:t>.202</w:t>
      </w:r>
      <w:r>
        <w:rPr>
          <w:rFonts w:ascii="Times New Roman" w:eastAsia="Times New Roman" w:hAnsi="Times New Roman"/>
          <w:b/>
        </w:rPr>
        <w:t>5</w:t>
      </w:r>
      <w:r w:rsidR="003B13D7" w:rsidRPr="00756BD2">
        <w:rPr>
          <w:rFonts w:ascii="Times New Roman" w:eastAsia="Times New Roman" w:hAnsi="Times New Roman"/>
          <w:b/>
        </w:rPr>
        <w:t xml:space="preserve"> р.</w:t>
      </w:r>
    </w:p>
    <w:p w14:paraId="1AA763F8" w14:textId="77777777" w:rsidR="003B13D7" w:rsidRPr="00756BD2" w:rsidRDefault="003B13D7" w:rsidP="003B13D7">
      <w:pPr>
        <w:spacing w:before="280" w:after="0" w:line="240" w:lineRule="auto"/>
        <w:jc w:val="center"/>
        <w:rPr>
          <w:rFonts w:ascii="Times New Roman" w:eastAsia="Times New Roman" w:hAnsi="Times New Roman"/>
          <w:b/>
        </w:rPr>
      </w:pPr>
      <w:r w:rsidRPr="00756BD2">
        <w:rPr>
          <w:rFonts w:ascii="Times New Roman" w:eastAsia="Times New Roman" w:hAnsi="Times New Roman"/>
          <w:b/>
        </w:rPr>
        <w:t xml:space="preserve">ОБҐРУНТУВАННЯ </w:t>
      </w:r>
    </w:p>
    <w:p w14:paraId="22B2D6D2" w14:textId="77777777" w:rsidR="003B13D7" w:rsidRPr="00756BD2" w:rsidRDefault="003B13D7" w:rsidP="003B13D7">
      <w:pPr>
        <w:spacing w:after="0" w:line="240" w:lineRule="auto"/>
        <w:jc w:val="center"/>
        <w:rPr>
          <w:rFonts w:ascii="Times New Roman" w:eastAsia="Times New Roman" w:hAnsi="Times New Roman"/>
          <w:b/>
          <w:u w:val="single"/>
        </w:rPr>
      </w:pPr>
      <w:r w:rsidRPr="00756BD2">
        <w:rPr>
          <w:rFonts w:ascii="Times New Roman" w:eastAsia="Times New Roman" w:hAnsi="Times New Roman"/>
        </w:rPr>
        <w:t>технічних та якісних характеристик закупівлі</w:t>
      </w:r>
      <w:r w:rsidRPr="00756BD2">
        <w:rPr>
          <w:rFonts w:ascii="Times New Roman" w:eastAsia="Times New Roman" w:hAnsi="Times New Roman"/>
          <w:b/>
        </w:rPr>
        <w:t xml:space="preserve">, </w:t>
      </w:r>
      <w:r w:rsidRPr="00756BD2">
        <w:rPr>
          <w:rFonts w:ascii="Times New Roman" w:eastAsia="Times New Roman" w:hAnsi="Times New Roman"/>
        </w:rPr>
        <w:t>розміру бюджетного призначення, очікуваної вартості предмета закупівлі</w:t>
      </w:r>
    </w:p>
    <w:p w14:paraId="41E7F2D5" w14:textId="77777777" w:rsidR="003B13D7" w:rsidRPr="00756BD2" w:rsidRDefault="003B13D7" w:rsidP="003B13D7">
      <w:pPr>
        <w:spacing w:after="0" w:line="240" w:lineRule="auto"/>
        <w:jc w:val="center"/>
        <w:rPr>
          <w:rFonts w:ascii="Times New Roman" w:eastAsia="Times New Roman" w:hAnsi="Times New Roman"/>
          <w:i/>
        </w:rPr>
      </w:pPr>
      <w:r w:rsidRPr="00756BD2">
        <w:rPr>
          <w:rFonts w:ascii="Times New Roman" w:eastAsia="Times New Roman" w:hAnsi="Times New Roman"/>
          <w:i/>
        </w:rPr>
        <w:t>(оприлюднюється на виконання постанови КМУ № 710 від 11.10.2016 «Про ефективне використання державних коштів» (зі змінами))</w:t>
      </w:r>
    </w:p>
    <w:p w14:paraId="7A5BA639" w14:textId="77777777" w:rsidR="002003A6" w:rsidRPr="00D942CD" w:rsidRDefault="002003A6" w:rsidP="003A4188">
      <w:pPr>
        <w:spacing w:after="0" w:line="240" w:lineRule="auto"/>
        <w:jc w:val="both"/>
        <w:rPr>
          <w:rFonts w:ascii="Times New Roman" w:hAnsi="Times New Roman"/>
          <w:sz w:val="22"/>
          <w:szCs w:val="22"/>
          <w:u w:val="single"/>
          <w:lang w:eastAsia="uk-UA"/>
        </w:rPr>
      </w:pPr>
      <w:r w:rsidRPr="00D942CD">
        <w:rPr>
          <w:rFonts w:ascii="Times New Roman" w:hAnsi="Times New Roman"/>
          <w:color w:val="242424"/>
          <w:sz w:val="22"/>
          <w:szCs w:val="22"/>
          <w:lang w:eastAsia="uk-UA"/>
        </w:rPr>
        <w:br/>
      </w:r>
      <w:r w:rsidRPr="00D942CD">
        <w:rPr>
          <w:rFonts w:ascii="Times New Roman" w:hAnsi="Times New Roman"/>
          <w:b/>
          <w:bCs/>
          <w:color w:val="242424"/>
          <w:sz w:val="22"/>
          <w:szCs w:val="22"/>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942CD">
        <w:rPr>
          <w:rFonts w:ascii="Times New Roman" w:hAnsi="Times New Roman"/>
          <w:sz w:val="22"/>
          <w:szCs w:val="22"/>
          <w:u w:val="single"/>
          <w:lang w:eastAsia="uk-UA"/>
        </w:rPr>
        <w:t xml:space="preserve">Комунальне  некомерційне підприємство  «Міська  поліклініка  № 11»  Харківської  міської  ради ; </w:t>
      </w:r>
      <w:r w:rsidRPr="00D942CD">
        <w:rPr>
          <w:rFonts w:ascii="Times New Roman" w:hAnsi="Times New Roman"/>
          <w:sz w:val="22"/>
          <w:szCs w:val="22"/>
          <w:u w:val="single"/>
        </w:rPr>
        <w:t>61129, Україна, Харківська обл</w:t>
      </w:r>
      <w:r w:rsidR="007D7063" w:rsidRPr="00D942CD">
        <w:rPr>
          <w:rFonts w:ascii="Times New Roman" w:hAnsi="Times New Roman"/>
          <w:sz w:val="22"/>
          <w:szCs w:val="22"/>
          <w:u w:val="single"/>
        </w:rPr>
        <w:t>асть</w:t>
      </w:r>
      <w:r w:rsidRPr="00D942CD">
        <w:rPr>
          <w:rFonts w:ascii="Times New Roman" w:hAnsi="Times New Roman"/>
          <w:sz w:val="22"/>
          <w:szCs w:val="22"/>
          <w:u w:val="single"/>
        </w:rPr>
        <w:t>, м. Харків, пр</w:t>
      </w:r>
      <w:r w:rsidR="007D7063" w:rsidRPr="00D942CD">
        <w:rPr>
          <w:rFonts w:ascii="Times New Roman" w:hAnsi="Times New Roman"/>
          <w:sz w:val="22"/>
          <w:szCs w:val="22"/>
          <w:u w:val="single"/>
        </w:rPr>
        <w:t>оспект</w:t>
      </w:r>
      <w:r w:rsidRPr="00D942CD">
        <w:rPr>
          <w:rFonts w:ascii="Times New Roman" w:hAnsi="Times New Roman"/>
          <w:sz w:val="22"/>
          <w:szCs w:val="22"/>
          <w:u w:val="single"/>
        </w:rPr>
        <w:t xml:space="preserve"> Тракторобудівників, буд.105</w:t>
      </w:r>
      <w:r w:rsidR="00227001" w:rsidRPr="00D942CD">
        <w:rPr>
          <w:rFonts w:ascii="Times New Roman" w:hAnsi="Times New Roman"/>
          <w:sz w:val="22"/>
          <w:szCs w:val="22"/>
          <w:u w:val="single"/>
        </w:rPr>
        <w:t>-</w:t>
      </w:r>
      <w:r w:rsidRPr="00D942CD">
        <w:rPr>
          <w:rFonts w:ascii="Times New Roman" w:hAnsi="Times New Roman"/>
          <w:sz w:val="22"/>
          <w:szCs w:val="22"/>
          <w:u w:val="single"/>
        </w:rPr>
        <w:t>А;</w:t>
      </w:r>
      <w:r w:rsidRPr="00D942CD">
        <w:rPr>
          <w:rFonts w:ascii="Times New Roman" w:hAnsi="Times New Roman"/>
          <w:sz w:val="22"/>
          <w:szCs w:val="22"/>
          <w:u w:val="single"/>
          <w:lang w:eastAsia="uk-UA"/>
        </w:rPr>
        <w:t xml:space="preserve"> ідентифікаційний код: 03293758;</w:t>
      </w:r>
      <w:r w:rsidRPr="00D942CD">
        <w:rPr>
          <w:rFonts w:ascii="Times New Roman" w:hAnsi="Times New Roman"/>
          <w:sz w:val="22"/>
          <w:szCs w:val="22"/>
          <w:u w:val="single"/>
        </w:rPr>
        <w:t xml:space="preserve"> юридична  особа, яка  забезпечує  потреби  держави  або  територіальної  громади</w:t>
      </w:r>
    </w:p>
    <w:p w14:paraId="2904D889" w14:textId="66F2C0D0" w:rsidR="003A4188" w:rsidRPr="003A4188" w:rsidRDefault="002003A6" w:rsidP="003A4188">
      <w:pPr>
        <w:spacing w:after="0" w:line="240" w:lineRule="auto"/>
        <w:jc w:val="both"/>
        <w:rPr>
          <w:rFonts w:ascii="Times New Roman" w:eastAsia="Times New Roman" w:hAnsi="Times New Roman"/>
          <w:sz w:val="22"/>
          <w:szCs w:val="22"/>
          <w:u w:val="single"/>
          <w:lang w:eastAsia="ar-SA"/>
        </w:rPr>
      </w:pPr>
      <w:r w:rsidRPr="00D942CD">
        <w:rPr>
          <w:rFonts w:ascii="Times New Roman" w:hAnsi="Times New Roman"/>
          <w:b/>
          <w:bCs/>
          <w:color w:val="242424"/>
          <w:sz w:val="22"/>
          <w:szCs w:val="22"/>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942CD">
        <w:rPr>
          <w:rFonts w:ascii="Times New Roman" w:hAnsi="Times New Roman"/>
          <w:color w:val="242424"/>
          <w:sz w:val="22"/>
          <w:szCs w:val="22"/>
          <w:lang w:eastAsia="uk-UA"/>
        </w:rPr>
        <w:t> </w:t>
      </w:r>
      <w:r w:rsidR="00A20D0B" w:rsidRPr="00A20D0B">
        <w:rPr>
          <w:rFonts w:ascii="Times New Roman" w:eastAsia="Times New Roman" w:hAnsi="Times New Roman"/>
          <w:sz w:val="22"/>
          <w:szCs w:val="22"/>
          <w:u w:val="single"/>
          <w:lang w:eastAsia="ar-SA"/>
        </w:rPr>
        <w:t>Послуги з проведення лабораторних досліджень біологічних матеріалів, код номенклатурної позиції за ДК 021: 2015: 85145000-7 – Послуги медичних лабораторій, код за ДК 021:2015: 85140000-2 - Послуги у сфері охорони здоров’я різні.</w:t>
      </w:r>
    </w:p>
    <w:p w14:paraId="39F3D51D" w14:textId="37B38903" w:rsidR="00EE5108" w:rsidRPr="00D942CD" w:rsidRDefault="002003A6" w:rsidP="000F29A2">
      <w:pPr>
        <w:spacing w:after="0" w:line="240" w:lineRule="auto"/>
        <w:jc w:val="both"/>
        <w:rPr>
          <w:rFonts w:ascii="Times New Roman" w:hAnsi="Times New Roman"/>
          <w:sz w:val="22"/>
          <w:szCs w:val="22"/>
          <w:u w:val="single"/>
          <w:shd w:val="clear" w:color="auto" w:fill="FFFFFF"/>
        </w:rPr>
      </w:pPr>
      <w:r w:rsidRPr="00496607">
        <w:rPr>
          <w:rFonts w:ascii="Times New Roman" w:hAnsi="Times New Roman"/>
          <w:b/>
          <w:bCs/>
          <w:color w:val="242424"/>
          <w:sz w:val="22"/>
          <w:szCs w:val="22"/>
          <w:lang w:eastAsia="uk-UA"/>
        </w:rPr>
        <w:t>Вид та ідентифікатор процедури закупівлі:</w:t>
      </w:r>
      <w:r w:rsidRPr="00496607">
        <w:rPr>
          <w:rFonts w:ascii="Times New Roman" w:hAnsi="Times New Roman"/>
          <w:color w:val="242424"/>
          <w:sz w:val="22"/>
          <w:szCs w:val="22"/>
          <w:lang w:eastAsia="uk-UA"/>
        </w:rPr>
        <w:t> </w:t>
      </w:r>
      <w:r w:rsidRPr="00496607">
        <w:rPr>
          <w:rFonts w:ascii="Times New Roman" w:hAnsi="Times New Roman"/>
          <w:sz w:val="22"/>
          <w:szCs w:val="22"/>
          <w:u w:val="single"/>
          <w:lang w:eastAsia="uk-UA"/>
        </w:rPr>
        <w:t>відкриті торги</w:t>
      </w:r>
      <w:r w:rsidR="00EE5108" w:rsidRPr="00496607">
        <w:rPr>
          <w:rFonts w:ascii="Times New Roman" w:hAnsi="Times New Roman"/>
          <w:sz w:val="22"/>
          <w:szCs w:val="22"/>
          <w:u w:val="single"/>
          <w:lang w:eastAsia="uk-UA"/>
        </w:rPr>
        <w:t xml:space="preserve"> з особливостями</w:t>
      </w:r>
      <w:r w:rsidRPr="00496607">
        <w:rPr>
          <w:rFonts w:ascii="Times New Roman" w:hAnsi="Times New Roman"/>
          <w:sz w:val="22"/>
          <w:szCs w:val="22"/>
          <w:u w:val="single"/>
          <w:lang w:eastAsia="uk-UA"/>
        </w:rPr>
        <w:t>,</w:t>
      </w:r>
      <w:r w:rsidR="00D06E9E" w:rsidRPr="00496607">
        <w:rPr>
          <w:rFonts w:ascii="Times New Roman" w:hAnsi="Times New Roman"/>
          <w:sz w:val="22"/>
          <w:szCs w:val="22"/>
          <w:u w:val="single"/>
          <w:lang w:eastAsia="uk-UA"/>
        </w:rPr>
        <w:t xml:space="preserve"> </w:t>
      </w:r>
      <w:r w:rsidR="00A20D0B" w:rsidRPr="00A20D0B">
        <w:rPr>
          <w:rFonts w:ascii="Times New Roman" w:hAnsi="Times New Roman"/>
          <w:sz w:val="22"/>
          <w:szCs w:val="22"/>
          <w:u w:val="single"/>
          <w:shd w:val="clear" w:color="auto" w:fill="F0F5F2"/>
        </w:rPr>
        <w:t>UA-2025-12-05-000841-a</w:t>
      </w:r>
      <w:r w:rsidRPr="00496607">
        <w:rPr>
          <w:rFonts w:ascii="Times New Roman" w:hAnsi="Times New Roman"/>
          <w:b/>
          <w:bCs/>
          <w:sz w:val="22"/>
          <w:szCs w:val="22"/>
          <w:shd w:val="clear" w:color="auto" w:fill="FFFFFF"/>
        </w:rPr>
        <w:br/>
      </w:r>
      <w:r w:rsidRPr="00D942CD">
        <w:rPr>
          <w:rFonts w:ascii="Times New Roman" w:hAnsi="Times New Roman"/>
          <w:b/>
          <w:bCs/>
          <w:sz w:val="22"/>
          <w:szCs w:val="22"/>
          <w:shd w:val="clear" w:color="auto" w:fill="FFFFFF"/>
        </w:rPr>
        <w:t>Вид закупівлі:</w:t>
      </w:r>
      <w:r w:rsidR="00D06E9E">
        <w:rPr>
          <w:rFonts w:ascii="Times New Roman" w:hAnsi="Times New Roman"/>
          <w:b/>
          <w:bCs/>
          <w:sz w:val="22"/>
          <w:szCs w:val="22"/>
          <w:shd w:val="clear" w:color="auto" w:fill="FFFFFF"/>
        </w:rPr>
        <w:t xml:space="preserve">  </w:t>
      </w:r>
      <w:r w:rsidR="00EE5108" w:rsidRPr="00D942CD">
        <w:rPr>
          <w:rFonts w:ascii="Times New Roman" w:hAnsi="Times New Roman"/>
          <w:sz w:val="22"/>
          <w:szCs w:val="22"/>
          <w:u w:val="single"/>
          <w:shd w:val="clear" w:color="auto" w:fill="FFFFFF"/>
        </w:rPr>
        <w:t xml:space="preserve">процедура закупівлі - </w:t>
      </w:r>
      <w:r w:rsidR="00225C96" w:rsidRPr="00D942CD">
        <w:rPr>
          <w:rFonts w:ascii="Times New Roman" w:hAnsi="Times New Roman"/>
          <w:sz w:val="22"/>
          <w:szCs w:val="22"/>
          <w:u w:val="single"/>
          <w:shd w:val="clear" w:color="auto" w:fill="FFFFFF"/>
        </w:rPr>
        <w:t>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w:t>
      </w:r>
      <w:r w:rsidR="00EE5108" w:rsidRPr="00D942CD">
        <w:rPr>
          <w:rFonts w:ascii="Times New Roman" w:hAnsi="Times New Roman"/>
          <w:sz w:val="22"/>
          <w:szCs w:val="22"/>
          <w:u w:val="single"/>
          <w:shd w:val="clear" w:color="auto" w:fill="FFFFFF"/>
        </w:rPr>
        <w:t xml:space="preserve">  - відкриті торги з особливостями</w:t>
      </w:r>
    </w:p>
    <w:p w14:paraId="5A438F1A" w14:textId="4F1E1AE0" w:rsidR="00C90817" w:rsidRPr="00D942CD" w:rsidRDefault="002003A6" w:rsidP="00EE5108">
      <w:pPr>
        <w:spacing w:after="0" w:line="240" w:lineRule="auto"/>
        <w:jc w:val="both"/>
        <w:rPr>
          <w:rFonts w:ascii="Times New Roman" w:hAnsi="Times New Roman"/>
          <w:sz w:val="22"/>
          <w:szCs w:val="22"/>
          <w:lang w:eastAsia="uk-UA"/>
        </w:rPr>
      </w:pPr>
      <w:r w:rsidRPr="00990C04">
        <w:rPr>
          <w:rFonts w:ascii="Times New Roman" w:hAnsi="Times New Roman"/>
          <w:b/>
          <w:bCs/>
          <w:color w:val="242424"/>
          <w:sz w:val="22"/>
          <w:szCs w:val="22"/>
          <w:lang w:eastAsia="uk-UA"/>
        </w:rPr>
        <w:t>Очікувана вартість та обґрунтування очікуваної вартості предмета закупівлі:</w:t>
      </w:r>
      <w:r w:rsidRPr="00990C04">
        <w:rPr>
          <w:rFonts w:ascii="Times New Roman" w:hAnsi="Times New Roman"/>
          <w:color w:val="242424"/>
          <w:sz w:val="22"/>
          <w:szCs w:val="22"/>
          <w:lang w:eastAsia="uk-UA"/>
        </w:rPr>
        <w:t xml:space="preserve">  </w:t>
      </w:r>
      <w:r w:rsidR="00A20D0B" w:rsidRPr="00A20D0B">
        <w:rPr>
          <w:rFonts w:ascii="Times New Roman" w:hAnsi="Times New Roman"/>
          <w:sz w:val="22"/>
          <w:szCs w:val="22"/>
          <w:u w:val="single"/>
          <w:lang w:eastAsia="uk-UA"/>
        </w:rPr>
        <w:t>3 278 508,33</w:t>
      </w:r>
      <w:r w:rsidR="00A20D0B">
        <w:rPr>
          <w:rFonts w:ascii="Times New Roman" w:hAnsi="Times New Roman"/>
          <w:sz w:val="22"/>
          <w:szCs w:val="22"/>
          <w:u w:val="single"/>
          <w:lang w:eastAsia="uk-UA"/>
        </w:rPr>
        <w:t xml:space="preserve"> </w:t>
      </w:r>
      <w:r w:rsidRPr="00990C04">
        <w:rPr>
          <w:rFonts w:ascii="Times New Roman" w:hAnsi="Times New Roman"/>
          <w:sz w:val="22"/>
          <w:szCs w:val="22"/>
          <w:lang w:eastAsia="uk-UA"/>
        </w:rPr>
        <w:t xml:space="preserve">грн. </w:t>
      </w:r>
      <w:r w:rsidR="00474980" w:rsidRPr="00990C04">
        <w:rPr>
          <w:rFonts w:ascii="Times New Roman" w:hAnsi="Times New Roman"/>
          <w:sz w:val="22"/>
          <w:szCs w:val="22"/>
          <w:lang w:eastAsia="uk-UA"/>
        </w:rPr>
        <w:t>(</w:t>
      </w:r>
      <w:r w:rsidR="00A35EDA" w:rsidRPr="00990C04">
        <w:rPr>
          <w:rFonts w:ascii="Times New Roman" w:hAnsi="Times New Roman"/>
          <w:sz w:val="22"/>
          <w:szCs w:val="22"/>
          <w:lang w:eastAsia="uk-UA"/>
        </w:rPr>
        <w:t>з ПДВ).</w:t>
      </w:r>
    </w:p>
    <w:p w14:paraId="6CD5C2EA" w14:textId="77777777" w:rsidR="00AC1FC9" w:rsidRPr="00AC1FC9" w:rsidRDefault="00AC1FC9" w:rsidP="00DB254B">
      <w:pPr>
        <w:spacing w:after="0"/>
        <w:jc w:val="both"/>
        <w:rPr>
          <w:rFonts w:ascii="Times New Roman" w:hAnsi="Times New Roman"/>
          <w:sz w:val="22"/>
          <w:szCs w:val="22"/>
          <w:u w:val="single"/>
        </w:rPr>
      </w:pPr>
      <w:r w:rsidRPr="00AC1FC9">
        <w:rPr>
          <w:rFonts w:ascii="Times New Roman" w:hAnsi="Times New Roman"/>
          <w:sz w:val="22"/>
          <w:szCs w:val="22"/>
          <w:u w:val="single"/>
        </w:rPr>
        <w:t>Очікувана вартість предмета  закупівлі визначена шляхом проведення моніторингу цін на підставі комерційних пропозицій,отриманих від суб’єктів господарювання</w:t>
      </w:r>
      <w:r>
        <w:rPr>
          <w:rFonts w:ascii="Times New Roman" w:hAnsi="Times New Roman"/>
          <w:sz w:val="22"/>
          <w:szCs w:val="22"/>
          <w:u w:val="single"/>
        </w:rPr>
        <w:t>.</w:t>
      </w:r>
      <w:r w:rsidRPr="00AC1FC9">
        <w:rPr>
          <w:rFonts w:ascii="Times New Roman" w:hAnsi="Times New Roman"/>
          <w:sz w:val="22"/>
          <w:szCs w:val="22"/>
          <w:u w:val="single"/>
        </w:rPr>
        <w:t xml:space="preserve"> </w:t>
      </w:r>
    </w:p>
    <w:p w14:paraId="5FA38F7B" w14:textId="224EFAF7" w:rsidR="00DB254B" w:rsidRDefault="002003A6" w:rsidP="00DB254B">
      <w:pPr>
        <w:spacing w:after="0"/>
        <w:jc w:val="both"/>
        <w:rPr>
          <w:rFonts w:ascii="Times New Roman" w:hAnsi="Times New Roman"/>
          <w:sz w:val="22"/>
          <w:szCs w:val="22"/>
          <w:u w:val="single"/>
          <w:lang w:eastAsia="ru-RU"/>
        </w:rPr>
      </w:pPr>
      <w:r w:rsidRPr="00D942CD">
        <w:rPr>
          <w:rFonts w:ascii="Times New Roman" w:hAnsi="Times New Roman"/>
          <w:b/>
          <w:bCs/>
          <w:color w:val="242424"/>
          <w:sz w:val="22"/>
          <w:szCs w:val="22"/>
          <w:lang w:eastAsia="uk-UA"/>
        </w:rPr>
        <w:t>Розмір бюджетного призначення:</w:t>
      </w:r>
      <w:r w:rsidRPr="00D942CD">
        <w:rPr>
          <w:rFonts w:ascii="Times New Roman" w:hAnsi="Times New Roman"/>
          <w:color w:val="242424"/>
          <w:sz w:val="22"/>
          <w:szCs w:val="22"/>
          <w:lang w:eastAsia="uk-UA"/>
        </w:rPr>
        <w:t> </w:t>
      </w:r>
      <w:r w:rsidR="00DB254B" w:rsidRPr="00DB254B">
        <w:rPr>
          <w:rFonts w:ascii="Times New Roman" w:hAnsi="Times New Roman"/>
          <w:sz w:val="22"/>
          <w:szCs w:val="22"/>
          <w:u w:val="single"/>
          <w:lang w:eastAsia="ru-RU"/>
        </w:rPr>
        <w:t xml:space="preserve">Власний бюджет (кошти від господарської діяльності підприємства) (За рахунок коштів, отриманих від Національної служби здоров'я України) -  </w:t>
      </w:r>
      <w:r w:rsidR="00A20D0B" w:rsidRPr="00A20D0B">
        <w:rPr>
          <w:rFonts w:ascii="Times New Roman" w:hAnsi="Times New Roman"/>
          <w:sz w:val="22"/>
          <w:szCs w:val="22"/>
          <w:u w:val="single"/>
          <w:lang w:eastAsia="uk-UA"/>
        </w:rPr>
        <w:t>3 278 508,33</w:t>
      </w:r>
      <w:r w:rsidR="00A20D0B">
        <w:rPr>
          <w:rFonts w:ascii="Times New Roman" w:hAnsi="Times New Roman"/>
          <w:sz w:val="22"/>
          <w:szCs w:val="22"/>
          <w:u w:val="single"/>
          <w:lang w:eastAsia="uk-UA"/>
        </w:rPr>
        <w:t xml:space="preserve"> </w:t>
      </w:r>
      <w:r w:rsidR="00DB254B" w:rsidRPr="00DB254B">
        <w:rPr>
          <w:rFonts w:ascii="Times New Roman" w:hAnsi="Times New Roman"/>
          <w:sz w:val="22"/>
          <w:szCs w:val="22"/>
          <w:u w:val="single"/>
          <w:lang w:eastAsia="ru-RU"/>
        </w:rPr>
        <w:t>грн.</w:t>
      </w:r>
      <w:r w:rsidR="003B13D7">
        <w:rPr>
          <w:rFonts w:ascii="Times New Roman" w:hAnsi="Times New Roman"/>
          <w:sz w:val="22"/>
          <w:szCs w:val="22"/>
          <w:u w:val="single"/>
          <w:lang w:eastAsia="ru-RU"/>
        </w:rPr>
        <w:t>з ПДВ</w:t>
      </w:r>
    </w:p>
    <w:p w14:paraId="20C440EB" w14:textId="235DF6DB" w:rsidR="00CB36A0" w:rsidRPr="005D429E" w:rsidRDefault="002003A6" w:rsidP="00DB254B">
      <w:pPr>
        <w:spacing w:after="0"/>
        <w:jc w:val="both"/>
        <w:rPr>
          <w:rFonts w:ascii="Times New Roman" w:hAnsi="Times New Roman"/>
          <w:sz w:val="22"/>
          <w:szCs w:val="22"/>
          <w:u w:val="single"/>
          <w:lang w:eastAsia="uk-UA"/>
        </w:rPr>
      </w:pPr>
      <w:r w:rsidRPr="00E35465">
        <w:rPr>
          <w:rFonts w:ascii="Times New Roman" w:hAnsi="Times New Roman"/>
          <w:b/>
          <w:bCs/>
          <w:sz w:val="22"/>
          <w:szCs w:val="22"/>
          <w:lang w:eastAsia="uk-UA"/>
        </w:rPr>
        <w:t xml:space="preserve">Обґрунтування </w:t>
      </w:r>
      <w:r w:rsidR="007E797D" w:rsidRPr="00E35465">
        <w:rPr>
          <w:rFonts w:ascii="Times New Roman" w:hAnsi="Times New Roman"/>
          <w:b/>
          <w:bCs/>
          <w:sz w:val="22"/>
          <w:szCs w:val="22"/>
          <w:lang w:eastAsia="uk-UA"/>
        </w:rPr>
        <w:t xml:space="preserve">якісних та </w:t>
      </w:r>
      <w:r w:rsidRPr="00E35465">
        <w:rPr>
          <w:rFonts w:ascii="Times New Roman" w:hAnsi="Times New Roman"/>
          <w:b/>
          <w:bCs/>
          <w:sz w:val="22"/>
          <w:szCs w:val="22"/>
          <w:lang w:eastAsia="uk-UA"/>
        </w:rPr>
        <w:t>технічних характеристик. </w:t>
      </w:r>
      <w:r w:rsidR="007E797D" w:rsidRPr="005D429E">
        <w:rPr>
          <w:rFonts w:ascii="Times New Roman" w:hAnsi="Times New Roman"/>
          <w:bCs/>
          <w:sz w:val="22"/>
          <w:szCs w:val="22"/>
          <w:u w:val="single"/>
          <w:lang w:eastAsia="uk-UA"/>
        </w:rPr>
        <w:t xml:space="preserve">Строк </w:t>
      </w:r>
      <w:r w:rsidR="00F44A52">
        <w:rPr>
          <w:rFonts w:ascii="Times New Roman" w:hAnsi="Times New Roman"/>
          <w:bCs/>
          <w:sz w:val="22"/>
          <w:szCs w:val="22"/>
          <w:u w:val="single"/>
          <w:lang w:eastAsia="uk-UA"/>
        </w:rPr>
        <w:t>надання послуг</w:t>
      </w:r>
      <w:r w:rsidR="007E797D" w:rsidRPr="005D429E">
        <w:rPr>
          <w:rFonts w:ascii="Times New Roman" w:hAnsi="Times New Roman"/>
          <w:bCs/>
          <w:sz w:val="22"/>
          <w:szCs w:val="22"/>
          <w:u w:val="single"/>
          <w:lang w:eastAsia="uk-UA"/>
        </w:rPr>
        <w:t>:</w:t>
      </w:r>
      <w:r w:rsidRPr="005D429E">
        <w:rPr>
          <w:rFonts w:ascii="Times New Roman" w:hAnsi="Times New Roman"/>
          <w:sz w:val="22"/>
          <w:szCs w:val="22"/>
          <w:u w:val="single"/>
          <w:lang w:eastAsia="uk-UA"/>
        </w:rPr>
        <w:t> </w:t>
      </w:r>
      <w:r w:rsidR="00C46365" w:rsidRPr="005D429E">
        <w:rPr>
          <w:rFonts w:ascii="Times New Roman" w:hAnsi="Times New Roman"/>
          <w:sz w:val="22"/>
          <w:szCs w:val="22"/>
          <w:u w:val="single"/>
          <w:lang w:eastAsia="uk-UA"/>
        </w:rPr>
        <w:t xml:space="preserve"> </w:t>
      </w:r>
      <w:r w:rsidR="00742B4C" w:rsidRPr="00742B4C">
        <w:rPr>
          <w:rFonts w:ascii="Times New Roman" w:hAnsi="Times New Roman"/>
          <w:sz w:val="22"/>
          <w:szCs w:val="22"/>
          <w:u w:val="single"/>
        </w:rPr>
        <w:t>до 31 грудня 202</w:t>
      </w:r>
      <w:r w:rsidR="00A20D0B">
        <w:rPr>
          <w:rFonts w:ascii="Times New Roman" w:hAnsi="Times New Roman"/>
          <w:sz w:val="22"/>
          <w:szCs w:val="22"/>
          <w:u w:val="single"/>
        </w:rPr>
        <w:t>6</w:t>
      </w:r>
      <w:r w:rsidR="00742B4C" w:rsidRPr="00742B4C">
        <w:rPr>
          <w:rFonts w:ascii="Times New Roman" w:hAnsi="Times New Roman"/>
          <w:sz w:val="22"/>
          <w:szCs w:val="22"/>
          <w:u w:val="single"/>
        </w:rPr>
        <w:t xml:space="preserve"> року включно</w:t>
      </w:r>
      <w:r w:rsidR="00C46365" w:rsidRPr="005D429E">
        <w:rPr>
          <w:rFonts w:ascii="Times New Roman" w:hAnsi="Times New Roman"/>
          <w:sz w:val="22"/>
          <w:szCs w:val="22"/>
          <w:u w:val="single"/>
          <w:lang w:eastAsia="uk-UA"/>
        </w:rPr>
        <w:t>.</w:t>
      </w:r>
    </w:p>
    <w:p w14:paraId="23FB4C0B" w14:textId="649D98C9" w:rsidR="004964F2" w:rsidRPr="00A15E12" w:rsidRDefault="00742B4C" w:rsidP="004964F2">
      <w:pPr>
        <w:suppressAutoHyphens/>
        <w:spacing w:after="0"/>
        <w:jc w:val="both"/>
        <w:rPr>
          <w:rFonts w:ascii="Times New Roman" w:hAnsi="Times New Roman"/>
          <w:sz w:val="22"/>
          <w:szCs w:val="22"/>
          <w:u w:val="single"/>
          <w:lang w:eastAsia="ar-SA"/>
        </w:rPr>
      </w:pPr>
      <w:bookmarkStart w:id="0" w:name="_Hlk118274295"/>
      <w:r w:rsidRPr="00742B4C">
        <w:rPr>
          <w:rFonts w:ascii="Times New Roman" w:hAnsi="Times New Roman"/>
          <w:sz w:val="22"/>
          <w:szCs w:val="22"/>
          <w:u w:val="single"/>
        </w:rPr>
        <w:t>Кількість послуг</w:t>
      </w:r>
      <w:r w:rsidRPr="003B13D7">
        <w:rPr>
          <w:rFonts w:ascii="Times New Roman" w:hAnsi="Times New Roman"/>
          <w:sz w:val="22"/>
          <w:szCs w:val="22"/>
          <w:u w:val="single"/>
        </w:rPr>
        <w:t xml:space="preserve">:  </w:t>
      </w:r>
      <w:r w:rsidR="00A20D0B" w:rsidRPr="00A20D0B">
        <w:rPr>
          <w:rFonts w:ascii="Times New Roman" w:eastAsia="Times New Roman" w:hAnsi="Times New Roman"/>
          <w:b/>
          <w:bCs/>
          <w:color w:val="000000"/>
          <w:u w:val="single"/>
        </w:rPr>
        <w:t>119 найменувань (13880 послуг)</w:t>
      </w:r>
      <w:r w:rsidRPr="00742B4C">
        <w:rPr>
          <w:rFonts w:ascii="Times New Roman" w:hAnsi="Times New Roman"/>
          <w:sz w:val="22"/>
          <w:szCs w:val="22"/>
          <w:u w:val="single"/>
          <w:lang w:eastAsia="ar-SA"/>
        </w:rPr>
        <w:t>.</w:t>
      </w:r>
      <w:r w:rsidR="004900F8">
        <w:rPr>
          <w:rFonts w:ascii="Times New Roman" w:hAnsi="Times New Roman"/>
          <w:sz w:val="22"/>
          <w:szCs w:val="22"/>
          <w:u w:val="single"/>
          <w:lang w:eastAsia="ar-SA"/>
        </w:rPr>
        <w:t xml:space="preserve"> </w:t>
      </w:r>
      <w:r w:rsidRPr="00742B4C">
        <w:rPr>
          <w:rFonts w:ascii="Times New Roman" w:hAnsi="Times New Roman"/>
          <w:bCs/>
          <w:sz w:val="22"/>
          <w:szCs w:val="22"/>
          <w:u w:val="single"/>
          <w:lang w:eastAsia="ar-SA"/>
        </w:rPr>
        <w:t>Більш детальна інформація та вимоги до предмета закупівлі викладені в Додатку 2 до тендерної документації</w:t>
      </w:r>
      <w:r w:rsidRPr="004964F2">
        <w:rPr>
          <w:rFonts w:ascii="Times New Roman" w:hAnsi="Times New Roman"/>
          <w:bCs/>
          <w:sz w:val="22"/>
          <w:szCs w:val="22"/>
          <w:u w:val="single"/>
          <w:lang w:eastAsia="ar-SA"/>
        </w:rPr>
        <w:t>.</w:t>
      </w:r>
      <w:r w:rsidR="004964F2" w:rsidRPr="004964F2">
        <w:rPr>
          <w:rFonts w:ascii="Times New Roman" w:hAnsi="Times New Roman"/>
          <w:b/>
          <w:sz w:val="22"/>
          <w:szCs w:val="22"/>
          <w:u w:val="single"/>
        </w:rPr>
        <w:t xml:space="preserve"> </w:t>
      </w:r>
      <w:r w:rsidR="004964F2" w:rsidRPr="004964F2">
        <w:rPr>
          <w:rFonts w:ascii="Times New Roman" w:hAnsi="Times New Roman"/>
          <w:sz w:val="22"/>
          <w:szCs w:val="22"/>
          <w:u w:val="single"/>
        </w:rPr>
        <w:t xml:space="preserve">Місце надання послуг: </w:t>
      </w:r>
      <w:r w:rsidR="004964F2" w:rsidRPr="004964F2">
        <w:rPr>
          <w:rFonts w:ascii="Times New Roman" w:hAnsi="Times New Roman"/>
          <w:bCs/>
          <w:sz w:val="22"/>
          <w:szCs w:val="22"/>
          <w:u w:val="single"/>
          <w:lang w:eastAsia="ar-SA"/>
        </w:rPr>
        <w:t>61129, Україна, Харківська обл., м. Харків, проспект Тракторобудівників, будинок 105 - А</w:t>
      </w:r>
      <w:r w:rsidR="004964F2" w:rsidRPr="004964F2">
        <w:rPr>
          <w:rFonts w:ascii="Times New Roman" w:hAnsi="Times New Roman"/>
          <w:sz w:val="22"/>
          <w:szCs w:val="22"/>
          <w:u w:val="single"/>
        </w:rPr>
        <w:t xml:space="preserve"> (за адресою розташування кабінетів Замовника зі збору </w:t>
      </w:r>
      <w:r w:rsidR="004964F2" w:rsidRPr="00A15E12">
        <w:rPr>
          <w:rFonts w:ascii="Times New Roman" w:hAnsi="Times New Roman"/>
          <w:sz w:val="22"/>
          <w:szCs w:val="22"/>
          <w:u w:val="single"/>
        </w:rPr>
        <w:t>біологічних матеріалів)</w:t>
      </w:r>
    </w:p>
    <w:bookmarkEnd w:id="0"/>
    <w:p w14:paraId="28BF6795" w14:textId="5861771F" w:rsidR="00A15E12" w:rsidRPr="00A15E12" w:rsidRDefault="00A15E12" w:rsidP="00A15E12">
      <w:pPr>
        <w:spacing w:after="0"/>
        <w:jc w:val="both"/>
        <w:rPr>
          <w:rFonts w:ascii="Times New Roman" w:eastAsia="Times New Roman" w:hAnsi="Times New Roman"/>
          <w:color w:val="000000"/>
          <w:sz w:val="22"/>
          <w:szCs w:val="22"/>
          <w:lang w:eastAsia="ru-RU"/>
        </w:rPr>
      </w:pPr>
      <w:r w:rsidRPr="00A15E12">
        <w:rPr>
          <w:rFonts w:ascii="Times New Roman" w:eastAsia="Times New Roman" w:hAnsi="Times New Roman"/>
          <w:color w:val="000000"/>
          <w:sz w:val="22"/>
          <w:szCs w:val="22"/>
          <w:lang w:eastAsia="ru-RU"/>
        </w:rPr>
        <w:t>Якісні та технічні характеристики заявленої кількості визначені з урахуванням реальних потреб</w:t>
      </w:r>
      <w:r>
        <w:rPr>
          <w:rFonts w:ascii="Times New Roman" w:eastAsia="Times New Roman" w:hAnsi="Times New Roman"/>
          <w:color w:val="000000"/>
          <w:sz w:val="22"/>
          <w:szCs w:val="22"/>
          <w:lang w:eastAsia="ru-RU"/>
        </w:rPr>
        <w:t xml:space="preserve"> </w:t>
      </w:r>
      <w:r w:rsidRPr="00A15E12">
        <w:rPr>
          <w:rFonts w:ascii="Times New Roman" w:eastAsia="Times New Roman" w:hAnsi="Times New Roman"/>
          <w:color w:val="000000"/>
          <w:sz w:val="22"/>
          <w:szCs w:val="22"/>
          <w:lang w:eastAsia="ru-RU"/>
        </w:rPr>
        <w:t xml:space="preserve">підприємства та оптимального співвідношення ціни та якості. </w:t>
      </w:r>
    </w:p>
    <w:p w14:paraId="36460DE8" w14:textId="2AB003E3" w:rsidR="00440ED4" w:rsidRDefault="00A15E12" w:rsidP="00A15E12">
      <w:pPr>
        <w:spacing w:after="0"/>
        <w:jc w:val="both"/>
        <w:rPr>
          <w:rFonts w:ascii="Times New Roman" w:eastAsia="Times New Roman" w:hAnsi="Times New Roman"/>
          <w:color w:val="000000"/>
          <w:sz w:val="22"/>
          <w:szCs w:val="22"/>
          <w:lang w:eastAsia="ru-RU"/>
        </w:rPr>
      </w:pPr>
      <w:r w:rsidRPr="00A15E12">
        <w:rPr>
          <w:rFonts w:ascii="Times New Roman" w:eastAsia="Times New Roman" w:hAnsi="Times New Roman"/>
          <w:color w:val="000000"/>
          <w:sz w:val="22"/>
          <w:szCs w:val="22"/>
          <w:lang w:eastAsia="ru-RU"/>
        </w:rPr>
        <w:t>Враховуючи зазначене, замовник прийняв рішення стосовно застосування таких технічних та якісних</w:t>
      </w:r>
      <w:r w:rsidR="002122EA" w:rsidRPr="002122EA">
        <w:rPr>
          <w:rFonts w:ascii="Times New Roman" w:eastAsia="Times New Roman" w:hAnsi="Times New Roman"/>
          <w:color w:val="000000"/>
          <w:sz w:val="22"/>
          <w:szCs w:val="22"/>
          <w:lang w:val="ru-RU" w:eastAsia="ru-RU"/>
        </w:rPr>
        <w:t xml:space="preserve"> </w:t>
      </w:r>
      <w:r w:rsidRPr="00A15E12">
        <w:rPr>
          <w:rFonts w:ascii="Times New Roman" w:eastAsia="Times New Roman" w:hAnsi="Times New Roman"/>
          <w:color w:val="000000"/>
          <w:sz w:val="22"/>
          <w:szCs w:val="22"/>
          <w:lang w:eastAsia="ru-RU"/>
        </w:rPr>
        <w:t>характеристик предмета закупівлі:</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7"/>
        <w:gridCol w:w="6899"/>
        <w:gridCol w:w="1433"/>
        <w:gridCol w:w="1429"/>
      </w:tblGrid>
      <w:tr w:rsidR="005951F0" w:rsidRPr="00E04359" w14:paraId="0CE0917A" w14:textId="77777777" w:rsidTr="001D3E97">
        <w:trPr>
          <w:trHeight w:val="15"/>
          <w:jc w:val="center"/>
        </w:trPr>
        <w:tc>
          <w:tcPr>
            <w:tcW w:w="601" w:type="dxa"/>
            <w:shd w:val="clear" w:color="auto" w:fill="auto"/>
            <w:noWrap/>
            <w:tcMar>
              <w:top w:w="0" w:type="dxa"/>
              <w:left w:w="108" w:type="dxa"/>
              <w:bottom w:w="0" w:type="dxa"/>
              <w:right w:w="108" w:type="dxa"/>
            </w:tcMar>
          </w:tcPr>
          <w:p w14:paraId="1A632CBB" w14:textId="77777777" w:rsidR="005951F0" w:rsidRPr="00E04359" w:rsidRDefault="005951F0" w:rsidP="001D3E97">
            <w:pPr>
              <w:suppressAutoHyphens/>
              <w:snapToGrid w:val="0"/>
              <w:jc w:val="both"/>
              <w:rPr>
                <w:rFonts w:ascii="Times New Roman" w:eastAsia="Times New Roman" w:hAnsi="Times New Roman"/>
              </w:rPr>
            </w:pPr>
          </w:p>
          <w:p w14:paraId="69B7D0D5" w14:textId="77777777" w:rsidR="005951F0" w:rsidRPr="00E04359" w:rsidRDefault="005951F0" w:rsidP="001D3E97">
            <w:pPr>
              <w:widowControl w:val="0"/>
              <w:spacing w:after="0" w:line="240" w:lineRule="auto"/>
              <w:jc w:val="center"/>
              <w:rPr>
                <w:rFonts w:ascii="Times New Roman" w:hAnsi="Times New Roman"/>
              </w:rPr>
            </w:pPr>
            <w:r w:rsidRPr="00E04359">
              <w:rPr>
                <w:rFonts w:ascii="Times New Roman" w:eastAsia="Times New Roman" w:hAnsi="Times New Roman"/>
              </w:rPr>
              <w:t>№ п/п</w:t>
            </w:r>
          </w:p>
        </w:tc>
        <w:tc>
          <w:tcPr>
            <w:tcW w:w="5276" w:type="dxa"/>
            <w:shd w:val="clear" w:color="auto" w:fill="auto"/>
            <w:tcMar>
              <w:top w:w="0" w:type="dxa"/>
              <w:left w:w="108" w:type="dxa"/>
              <w:bottom w:w="0" w:type="dxa"/>
              <w:right w:w="108" w:type="dxa"/>
            </w:tcMar>
          </w:tcPr>
          <w:p w14:paraId="4BD35F7C" w14:textId="77777777" w:rsidR="005951F0" w:rsidRPr="00E04359" w:rsidRDefault="005951F0" w:rsidP="001D3E97">
            <w:pPr>
              <w:widowControl w:val="0"/>
              <w:spacing w:after="0" w:line="240" w:lineRule="auto"/>
              <w:jc w:val="center"/>
              <w:rPr>
                <w:rFonts w:ascii="Times New Roman" w:hAnsi="Times New Roman"/>
              </w:rPr>
            </w:pPr>
            <w:r w:rsidRPr="00E04359">
              <w:rPr>
                <w:rFonts w:ascii="Times New Roman" w:eastAsia="Times New Roman" w:hAnsi="Times New Roman"/>
              </w:rPr>
              <w:t xml:space="preserve">Найменування </w:t>
            </w:r>
            <w:r w:rsidRPr="00E04359">
              <w:rPr>
                <w:rFonts w:ascii="Times New Roman" w:eastAsia="Times New Roman" w:hAnsi="Times New Roman"/>
                <w:bCs/>
              </w:rPr>
              <w:t>послуг</w:t>
            </w:r>
            <w:r w:rsidRPr="00E04359">
              <w:rPr>
                <w:rFonts w:ascii="Times New Roman" w:eastAsia="Times New Roman" w:hAnsi="Times New Roman"/>
              </w:rPr>
              <w:t xml:space="preserve"> з проведення  лабораторних досліджень, код ДК 021:2015: 85140000-2 - Послуги у сфері охорони здоров’я різні </w:t>
            </w:r>
            <w:r w:rsidRPr="00E04359">
              <w:rPr>
                <w:rFonts w:ascii="Times New Roman" w:eastAsia="Times New Roman" w:hAnsi="Times New Roman"/>
                <w:bCs/>
                <w:color w:val="000000"/>
              </w:rPr>
              <w:t xml:space="preserve"> (назва номенклатурної позиції предмета закупівлі)</w:t>
            </w:r>
          </w:p>
        </w:tc>
        <w:tc>
          <w:tcPr>
            <w:tcW w:w="1096" w:type="dxa"/>
            <w:shd w:val="clear" w:color="auto" w:fill="auto"/>
            <w:tcMar>
              <w:top w:w="0" w:type="dxa"/>
              <w:left w:w="108" w:type="dxa"/>
              <w:bottom w:w="0" w:type="dxa"/>
              <w:right w:w="108" w:type="dxa"/>
            </w:tcMar>
          </w:tcPr>
          <w:p w14:paraId="0702E54D" w14:textId="77777777" w:rsidR="005951F0" w:rsidRPr="00E04359" w:rsidRDefault="005951F0" w:rsidP="001D3E97">
            <w:pPr>
              <w:widowControl w:val="0"/>
              <w:spacing w:after="0" w:line="240" w:lineRule="auto"/>
              <w:jc w:val="center"/>
              <w:rPr>
                <w:rFonts w:ascii="Times New Roman" w:hAnsi="Times New Roman"/>
              </w:rPr>
            </w:pPr>
            <w:r w:rsidRPr="00E04359">
              <w:rPr>
                <w:rFonts w:ascii="Times New Roman" w:eastAsia="Times New Roman" w:hAnsi="Times New Roman"/>
              </w:rPr>
              <w:t>Оди-ниця виміру</w:t>
            </w:r>
          </w:p>
        </w:tc>
        <w:tc>
          <w:tcPr>
            <w:tcW w:w="1093" w:type="dxa"/>
            <w:shd w:val="clear" w:color="auto" w:fill="FFFFFF"/>
            <w:noWrap/>
            <w:tcMar>
              <w:top w:w="0" w:type="dxa"/>
              <w:left w:w="108" w:type="dxa"/>
              <w:bottom w:w="0" w:type="dxa"/>
              <w:right w:w="108" w:type="dxa"/>
            </w:tcMar>
          </w:tcPr>
          <w:p w14:paraId="152378DE" w14:textId="77777777" w:rsidR="005951F0" w:rsidRPr="00E04359" w:rsidRDefault="005951F0" w:rsidP="001D3E97">
            <w:pPr>
              <w:widowControl w:val="0"/>
              <w:spacing w:after="0" w:line="240" w:lineRule="auto"/>
              <w:jc w:val="center"/>
              <w:rPr>
                <w:rFonts w:ascii="Times New Roman" w:hAnsi="Times New Roman"/>
              </w:rPr>
            </w:pPr>
            <w:r w:rsidRPr="00E04359">
              <w:rPr>
                <w:rFonts w:ascii="Times New Roman" w:eastAsia="Times New Roman" w:hAnsi="Times New Roman"/>
              </w:rPr>
              <w:t xml:space="preserve">Загальна кількість </w:t>
            </w:r>
          </w:p>
        </w:tc>
      </w:tr>
      <w:tr w:rsidR="005951F0" w:rsidRPr="00E04359" w14:paraId="600996F2"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E39AAF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1</w:t>
            </w:r>
          </w:p>
        </w:tc>
        <w:tc>
          <w:tcPr>
            <w:tcW w:w="5276" w:type="dxa"/>
            <w:shd w:val="clear" w:color="auto" w:fill="auto"/>
            <w:tcMar>
              <w:top w:w="0" w:type="dxa"/>
              <w:left w:w="108" w:type="dxa"/>
              <w:bottom w:w="0" w:type="dxa"/>
              <w:right w:w="108" w:type="dxa"/>
            </w:tcMar>
            <w:vAlign w:val="center"/>
          </w:tcPr>
          <w:p w14:paraId="2560C80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ТТГ (тиреотропний гормон, тиреотропін)</w:t>
            </w:r>
          </w:p>
        </w:tc>
        <w:tc>
          <w:tcPr>
            <w:tcW w:w="1096" w:type="dxa"/>
            <w:shd w:val="clear" w:color="auto" w:fill="auto"/>
            <w:tcMar>
              <w:top w:w="0" w:type="dxa"/>
              <w:left w:w="108" w:type="dxa"/>
              <w:bottom w:w="0" w:type="dxa"/>
              <w:right w:w="108" w:type="dxa"/>
            </w:tcMar>
            <w:vAlign w:val="center"/>
          </w:tcPr>
          <w:p w14:paraId="0CE6AFE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8F5FD7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1500</w:t>
            </w:r>
          </w:p>
        </w:tc>
      </w:tr>
      <w:tr w:rsidR="005951F0" w:rsidRPr="00E04359" w14:paraId="5EB5DDDA"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AF09E2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w:t>
            </w:r>
          </w:p>
        </w:tc>
        <w:tc>
          <w:tcPr>
            <w:tcW w:w="5276" w:type="dxa"/>
            <w:shd w:val="clear" w:color="auto" w:fill="auto"/>
            <w:tcMar>
              <w:top w:w="0" w:type="dxa"/>
              <w:left w:w="108" w:type="dxa"/>
              <w:bottom w:w="0" w:type="dxa"/>
              <w:right w:w="108" w:type="dxa"/>
            </w:tcMar>
            <w:vAlign w:val="center"/>
          </w:tcPr>
          <w:p w14:paraId="2BF008A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Т4 вільний (тироксин вільний)</w:t>
            </w:r>
          </w:p>
        </w:tc>
        <w:tc>
          <w:tcPr>
            <w:tcW w:w="1096" w:type="dxa"/>
            <w:shd w:val="clear" w:color="auto" w:fill="auto"/>
            <w:tcMar>
              <w:top w:w="0" w:type="dxa"/>
              <w:left w:w="108" w:type="dxa"/>
              <w:bottom w:w="0" w:type="dxa"/>
              <w:right w:w="108" w:type="dxa"/>
            </w:tcMar>
            <w:vAlign w:val="center"/>
          </w:tcPr>
          <w:p w14:paraId="3288911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C31D49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1500</w:t>
            </w:r>
          </w:p>
        </w:tc>
      </w:tr>
      <w:tr w:rsidR="005951F0" w:rsidRPr="00E04359" w14:paraId="522B5B45"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20CE01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c>
          <w:tcPr>
            <w:tcW w:w="5276" w:type="dxa"/>
            <w:shd w:val="clear" w:color="auto" w:fill="auto"/>
            <w:tcMar>
              <w:top w:w="0" w:type="dxa"/>
              <w:left w:w="108" w:type="dxa"/>
              <w:bottom w:w="0" w:type="dxa"/>
              <w:right w:w="108" w:type="dxa"/>
            </w:tcMar>
            <w:vAlign w:val="center"/>
          </w:tcPr>
          <w:p w14:paraId="42FDC1C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Т3 вільний (трийодтиронін вільний)</w:t>
            </w:r>
          </w:p>
        </w:tc>
        <w:tc>
          <w:tcPr>
            <w:tcW w:w="1096" w:type="dxa"/>
            <w:shd w:val="clear" w:color="auto" w:fill="auto"/>
            <w:tcMar>
              <w:top w:w="0" w:type="dxa"/>
              <w:left w:w="108" w:type="dxa"/>
              <w:bottom w:w="0" w:type="dxa"/>
              <w:right w:w="108" w:type="dxa"/>
            </w:tcMar>
            <w:vAlign w:val="center"/>
          </w:tcPr>
          <w:p w14:paraId="1BFFA69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9A6E1A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1500</w:t>
            </w:r>
          </w:p>
        </w:tc>
      </w:tr>
      <w:tr w:rsidR="005951F0" w:rsidRPr="00E04359" w14:paraId="06A53511"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459483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w:t>
            </w:r>
          </w:p>
        </w:tc>
        <w:tc>
          <w:tcPr>
            <w:tcW w:w="5276" w:type="dxa"/>
            <w:shd w:val="clear" w:color="auto" w:fill="auto"/>
            <w:tcMar>
              <w:top w:w="0" w:type="dxa"/>
              <w:left w:w="108" w:type="dxa"/>
              <w:bottom w:w="0" w:type="dxa"/>
              <w:right w:w="108" w:type="dxa"/>
            </w:tcMar>
            <w:vAlign w:val="center"/>
          </w:tcPr>
          <w:p w14:paraId="50348A9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Паратгормон ПТГ</w:t>
            </w:r>
          </w:p>
        </w:tc>
        <w:tc>
          <w:tcPr>
            <w:tcW w:w="1096" w:type="dxa"/>
            <w:shd w:val="clear" w:color="auto" w:fill="auto"/>
            <w:tcMar>
              <w:top w:w="0" w:type="dxa"/>
              <w:left w:w="108" w:type="dxa"/>
              <w:bottom w:w="0" w:type="dxa"/>
              <w:right w:w="108" w:type="dxa"/>
            </w:tcMar>
            <w:vAlign w:val="center"/>
          </w:tcPr>
          <w:p w14:paraId="0AB5EBE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02781A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w:t>
            </w:r>
          </w:p>
        </w:tc>
      </w:tr>
      <w:tr w:rsidR="005951F0" w:rsidRPr="00E04359" w14:paraId="46A4D2F0"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AF1816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c>
          <w:tcPr>
            <w:tcW w:w="5276" w:type="dxa"/>
            <w:shd w:val="clear" w:color="auto" w:fill="auto"/>
            <w:tcMar>
              <w:top w:w="0" w:type="dxa"/>
              <w:left w:w="108" w:type="dxa"/>
              <w:bottom w:w="0" w:type="dxa"/>
              <w:right w:w="108" w:type="dxa"/>
            </w:tcMar>
            <w:vAlign w:val="center"/>
          </w:tcPr>
          <w:p w14:paraId="6DFE256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Індекс НОМА</w:t>
            </w:r>
          </w:p>
        </w:tc>
        <w:tc>
          <w:tcPr>
            <w:tcW w:w="1096" w:type="dxa"/>
            <w:shd w:val="clear" w:color="auto" w:fill="auto"/>
            <w:tcMar>
              <w:top w:w="0" w:type="dxa"/>
              <w:left w:w="108" w:type="dxa"/>
              <w:bottom w:w="0" w:type="dxa"/>
              <w:right w:w="108" w:type="dxa"/>
            </w:tcMar>
            <w:vAlign w:val="center"/>
          </w:tcPr>
          <w:p w14:paraId="49EE5B17"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829621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450</w:t>
            </w:r>
          </w:p>
        </w:tc>
      </w:tr>
      <w:tr w:rsidR="005951F0" w:rsidRPr="00E04359" w14:paraId="56649E5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C3D1F13"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w:t>
            </w:r>
          </w:p>
        </w:tc>
        <w:tc>
          <w:tcPr>
            <w:tcW w:w="5276" w:type="dxa"/>
            <w:shd w:val="clear" w:color="auto" w:fill="FFFFFF"/>
            <w:tcMar>
              <w:top w:w="0" w:type="dxa"/>
              <w:left w:w="108" w:type="dxa"/>
              <w:bottom w:w="0" w:type="dxa"/>
              <w:right w:w="108" w:type="dxa"/>
            </w:tcMar>
            <w:vAlign w:val="center"/>
          </w:tcPr>
          <w:p w14:paraId="0FDDE63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Інсулін</w:t>
            </w:r>
          </w:p>
        </w:tc>
        <w:tc>
          <w:tcPr>
            <w:tcW w:w="1096" w:type="dxa"/>
            <w:shd w:val="clear" w:color="auto" w:fill="FFFFFF"/>
            <w:tcMar>
              <w:top w:w="0" w:type="dxa"/>
              <w:left w:w="108" w:type="dxa"/>
              <w:bottom w:w="0" w:type="dxa"/>
              <w:right w:w="108" w:type="dxa"/>
            </w:tcMar>
            <w:vAlign w:val="center"/>
          </w:tcPr>
          <w:p w14:paraId="4ED64677"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D5A25B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5C313AA8"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D1B3B6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w:t>
            </w:r>
          </w:p>
        </w:tc>
        <w:tc>
          <w:tcPr>
            <w:tcW w:w="5276" w:type="dxa"/>
            <w:shd w:val="clear" w:color="auto" w:fill="auto"/>
            <w:tcMar>
              <w:top w:w="0" w:type="dxa"/>
              <w:left w:w="108" w:type="dxa"/>
              <w:bottom w:w="0" w:type="dxa"/>
              <w:right w:w="108" w:type="dxa"/>
            </w:tcMar>
            <w:vAlign w:val="center"/>
          </w:tcPr>
          <w:p w14:paraId="48C3E44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Кортизол (гідрокортизон)</w:t>
            </w:r>
          </w:p>
        </w:tc>
        <w:tc>
          <w:tcPr>
            <w:tcW w:w="1096" w:type="dxa"/>
            <w:shd w:val="clear" w:color="auto" w:fill="auto"/>
            <w:tcMar>
              <w:top w:w="0" w:type="dxa"/>
              <w:left w:w="108" w:type="dxa"/>
              <w:bottom w:w="0" w:type="dxa"/>
              <w:right w:w="108" w:type="dxa"/>
            </w:tcMar>
            <w:vAlign w:val="center"/>
          </w:tcPr>
          <w:p w14:paraId="1E1907E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15104C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60F4315C"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7A41C3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8</w:t>
            </w:r>
          </w:p>
        </w:tc>
        <w:tc>
          <w:tcPr>
            <w:tcW w:w="5276" w:type="dxa"/>
            <w:shd w:val="clear" w:color="auto" w:fill="auto"/>
            <w:tcMar>
              <w:top w:w="0" w:type="dxa"/>
              <w:left w:w="108" w:type="dxa"/>
              <w:bottom w:w="0" w:type="dxa"/>
              <w:right w:w="108" w:type="dxa"/>
            </w:tcMar>
            <w:vAlign w:val="center"/>
          </w:tcPr>
          <w:p w14:paraId="1DDC4ED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Соматотропний гормон (соматотропін СТГ)</w:t>
            </w:r>
          </w:p>
        </w:tc>
        <w:tc>
          <w:tcPr>
            <w:tcW w:w="1096" w:type="dxa"/>
            <w:shd w:val="clear" w:color="auto" w:fill="auto"/>
            <w:tcMar>
              <w:top w:w="0" w:type="dxa"/>
              <w:left w:w="108" w:type="dxa"/>
              <w:bottom w:w="0" w:type="dxa"/>
              <w:right w:w="108" w:type="dxa"/>
            </w:tcMar>
            <w:vAlign w:val="center"/>
          </w:tcPr>
          <w:p w14:paraId="27CA540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1807091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657AD2F4"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316823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w:t>
            </w:r>
          </w:p>
        </w:tc>
        <w:tc>
          <w:tcPr>
            <w:tcW w:w="5276" w:type="dxa"/>
            <w:shd w:val="clear" w:color="auto" w:fill="auto"/>
            <w:tcMar>
              <w:top w:w="0" w:type="dxa"/>
              <w:left w:w="108" w:type="dxa"/>
              <w:bottom w:w="0" w:type="dxa"/>
              <w:right w:w="108" w:type="dxa"/>
            </w:tcMar>
            <w:vAlign w:val="center"/>
          </w:tcPr>
          <w:p w14:paraId="618F6CF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Вазопресин (АДГ)</w:t>
            </w:r>
          </w:p>
        </w:tc>
        <w:tc>
          <w:tcPr>
            <w:tcW w:w="1096" w:type="dxa"/>
            <w:shd w:val="clear" w:color="auto" w:fill="auto"/>
            <w:tcMar>
              <w:top w:w="0" w:type="dxa"/>
              <w:left w:w="108" w:type="dxa"/>
              <w:bottom w:w="0" w:type="dxa"/>
              <w:right w:w="108" w:type="dxa"/>
            </w:tcMar>
            <w:vAlign w:val="center"/>
          </w:tcPr>
          <w:p w14:paraId="56546E3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015F59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392CA465"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3FBD09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w:t>
            </w:r>
          </w:p>
        </w:tc>
        <w:tc>
          <w:tcPr>
            <w:tcW w:w="5276" w:type="dxa"/>
            <w:shd w:val="clear" w:color="auto" w:fill="auto"/>
            <w:tcMar>
              <w:top w:w="0" w:type="dxa"/>
              <w:left w:w="108" w:type="dxa"/>
              <w:bottom w:w="0" w:type="dxa"/>
              <w:right w:w="108" w:type="dxa"/>
            </w:tcMar>
            <w:vAlign w:val="center"/>
          </w:tcPr>
          <w:p w14:paraId="5E7DA17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Норадреналін</w:t>
            </w:r>
          </w:p>
        </w:tc>
        <w:tc>
          <w:tcPr>
            <w:tcW w:w="1096" w:type="dxa"/>
            <w:shd w:val="clear" w:color="auto" w:fill="auto"/>
            <w:tcMar>
              <w:top w:w="0" w:type="dxa"/>
              <w:left w:w="108" w:type="dxa"/>
              <w:bottom w:w="0" w:type="dxa"/>
              <w:right w:w="108" w:type="dxa"/>
            </w:tcMar>
            <w:vAlign w:val="center"/>
          </w:tcPr>
          <w:p w14:paraId="14A955E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F519E2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5E732E6E"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0AB7DF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11</w:t>
            </w:r>
          </w:p>
        </w:tc>
        <w:tc>
          <w:tcPr>
            <w:tcW w:w="5276" w:type="dxa"/>
            <w:shd w:val="clear" w:color="auto" w:fill="auto"/>
            <w:tcMar>
              <w:top w:w="0" w:type="dxa"/>
              <w:left w:w="108" w:type="dxa"/>
              <w:bottom w:w="0" w:type="dxa"/>
              <w:right w:w="108" w:type="dxa"/>
            </w:tcMar>
            <w:vAlign w:val="center"/>
          </w:tcPr>
          <w:p w14:paraId="4E0BA32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Інсуліноподобний фактор росту - (ІФР-1)</w:t>
            </w:r>
          </w:p>
        </w:tc>
        <w:tc>
          <w:tcPr>
            <w:tcW w:w="1096" w:type="dxa"/>
            <w:shd w:val="clear" w:color="auto" w:fill="auto"/>
            <w:tcMar>
              <w:top w:w="0" w:type="dxa"/>
              <w:left w:w="108" w:type="dxa"/>
              <w:bottom w:w="0" w:type="dxa"/>
              <w:right w:w="108" w:type="dxa"/>
            </w:tcMar>
            <w:vAlign w:val="center"/>
          </w:tcPr>
          <w:p w14:paraId="2F7EDAC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09BA77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160568D1"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3C91B6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12</w:t>
            </w:r>
          </w:p>
        </w:tc>
        <w:tc>
          <w:tcPr>
            <w:tcW w:w="5276" w:type="dxa"/>
            <w:shd w:val="clear" w:color="auto" w:fill="auto"/>
            <w:tcMar>
              <w:top w:w="0" w:type="dxa"/>
              <w:left w:w="108" w:type="dxa"/>
              <w:bottom w:w="0" w:type="dxa"/>
              <w:right w:w="108" w:type="dxa"/>
            </w:tcMar>
            <w:vAlign w:val="center"/>
          </w:tcPr>
          <w:p w14:paraId="552C6E3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Тестостерон</w:t>
            </w:r>
          </w:p>
        </w:tc>
        <w:tc>
          <w:tcPr>
            <w:tcW w:w="1096" w:type="dxa"/>
            <w:shd w:val="clear" w:color="auto" w:fill="auto"/>
            <w:tcMar>
              <w:top w:w="0" w:type="dxa"/>
              <w:left w:w="108" w:type="dxa"/>
              <w:bottom w:w="0" w:type="dxa"/>
              <w:right w:w="108" w:type="dxa"/>
            </w:tcMar>
            <w:vAlign w:val="center"/>
          </w:tcPr>
          <w:p w14:paraId="248E3317"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E4AC8C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150</w:t>
            </w:r>
          </w:p>
        </w:tc>
      </w:tr>
      <w:tr w:rsidR="005951F0" w:rsidRPr="00E04359" w14:paraId="1010CA08"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892CA6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13</w:t>
            </w:r>
          </w:p>
        </w:tc>
        <w:tc>
          <w:tcPr>
            <w:tcW w:w="5276" w:type="dxa"/>
            <w:shd w:val="clear" w:color="auto" w:fill="auto"/>
            <w:tcMar>
              <w:top w:w="0" w:type="dxa"/>
              <w:left w:w="108" w:type="dxa"/>
              <w:bottom w:w="0" w:type="dxa"/>
              <w:right w:w="108" w:type="dxa"/>
            </w:tcMar>
            <w:vAlign w:val="center"/>
          </w:tcPr>
          <w:p w14:paraId="626BBF4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Естрадіол</w:t>
            </w:r>
          </w:p>
        </w:tc>
        <w:tc>
          <w:tcPr>
            <w:tcW w:w="1096" w:type="dxa"/>
            <w:shd w:val="clear" w:color="auto" w:fill="auto"/>
            <w:tcMar>
              <w:top w:w="0" w:type="dxa"/>
              <w:left w:w="108" w:type="dxa"/>
              <w:bottom w:w="0" w:type="dxa"/>
              <w:right w:w="108" w:type="dxa"/>
            </w:tcMar>
            <w:vAlign w:val="center"/>
          </w:tcPr>
          <w:p w14:paraId="5A95521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D7C2E8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0B5D3ED9"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F234D1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14</w:t>
            </w:r>
          </w:p>
        </w:tc>
        <w:tc>
          <w:tcPr>
            <w:tcW w:w="5276" w:type="dxa"/>
            <w:shd w:val="clear" w:color="auto" w:fill="auto"/>
            <w:tcMar>
              <w:top w:w="0" w:type="dxa"/>
              <w:left w:w="108" w:type="dxa"/>
              <w:bottom w:w="0" w:type="dxa"/>
              <w:right w:w="108" w:type="dxa"/>
            </w:tcMar>
            <w:vAlign w:val="center"/>
          </w:tcPr>
          <w:p w14:paraId="3851C12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Лютеїнізуючий гормон</w:t>
            </w:r>
          </w:p>
        </w:tc>
        <w:tc>
          <w:tcPr>
            <w:tcW w:w="1096" w:type="dxa"/>
            <w:shd w:val="clear" w:color="auto" w:fill="auto"/>
            <w:tcMar>
              <w:top w:w="0" w:type="dxa"/>
              <w:left w:w="108" w:type="dxa"/>
              <w:bottom w:w="0" w:type="dxa"/>
              <w:right w:w="108" w:type="dxa"/>
            </w:tcMar>
            <w:vAlign w:val="center"/>
          </w:tcPr>
          <w:p w14:paraId="336ACB0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2FAD22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100</w:t>
            </w:r>
          </w:p>
        </w:tc>
      </w:tr>
      <w:tr w:rsidR="005951F0" w:rsidRPr="00E04359" w14:paraId="3B2FDB7A"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340B70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15</w:t>
            </w:r>
          </w:p>
        </w:tc>
        <w:tc>
          <w:tcPr>
            <w:tcW w:w="5276" w:type="dxa"/>
            <w:shd w:val="clear" w:color="auto" w:fill="auto"/>
            <w:tcMar>
              <w:top w:w="0" w:type="dxa"/>
              <w:left w:w="108" w:type="dxa"/>
              <w:bottom w:w="0" w:type="dxa"/>
              <w:right w:w="108" w:type="dxa"/>
            </w:tcMar>
            <w:vAlign w:val="center"/>
          </w:tcPr>
          <w:p w14:paraId="34BADAE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Фолікулостимулюючий гормон</w:t>
            </w:r>
          </w:p>
        </w:tc>
        <w:tc>
          <w:tcPr>
            <w:tcW w:w="1096" w:type="dxa"/>
            <w:shd w:val="clear" w:color="auto" w:fill="auto"/>
            <w:tcMar>
              <w:top w:w="0" w:type="dxa"/>
              <w:left w:w="108" w:type="dxa"/>
              <w:bottom w:w="0" w:type="dxa"/>
              <w:right w:w="108" w:type="dxa"/>
            </w:tcMar>
            <w:vAlign w:val="center"/>
          </w:tcPr>
          <w:p w14:paraId="7F6D2C8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1A51477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100</w:t>
            </w:r>
          </w:p>
        </w:tc>
      </w:tr>
      <w:tr w:rsidR="005951F0" w:rsidRPr="00E04359" w14:paraId="377CF20B"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603AE1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16</w:t>
            </w:r>
          </w:p>
        </w:tc>
        <w:tc>
          <w:tcPr>
            <w:tcW w:w="5276" w:type="dxa"/>
            <w:shd w:val="clear" w:color="auto" w:fill="auto"/>
            <w:tcMar>
              <w:top w:w="0" w:type="dxa"/>
              <w:left w:w="108" w:type="dxa"/>
              <w:bottom w:w="0" w:type="dxa"/>
              <w:right w:w="108" w:type="dxa"/>
            </w:tcMar>
            <w:vAlign w:val="center"/>
          </w:tcPr>
          <w:p w14:paraId="463A68D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Антитіла до тиреопероксидази (а /т до ТПО)</w:t>
            </w:r>
          </w:p>
        </w:tc>
        <w:tc>
          <w:tcPr>
            <w:tcW w:w="1096" w:type="dxa"/>
            <w:shd w:val="clear" w:color="auto" w:fill="auto"/>
            <w:tcMar>
              <w:top w:w="0" w:type="dxa"/>
              <w:left w:w="108" w:type="dxa"/>
              <w:bottom w:w="0" w:type="dxa"/>
              <w:right w:w="108" w:type="dxa"/>
            </w:tcMar>
            <w:vAlign w:val="center"/>
          </w:tcPr>
          <w:p w14:paraId="49D5F58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039E11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1250</w:t>
            </w:r>
          </w:p>
        </w:tc>
      </w:tr>
      <w:tr w:rsidR="005951F0" w:rsidRPr="00E04359" w14:paraId="1D6E4E14"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F5E5CC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17</w:t>
            </w:r>
          </w:p>
        </w:tc>
        <w:tc>
          <w:tcPr>
            <w:tcW w:w="5276" w:type="dxa"/>
            <w:shd w:val="clear" w:color="auto" w:fill="auto"/>
            <w:tcMar>
              <w:top w:w="0" w:type="dxa"/>
              <w:left w:w="108" w:type="dxa"/>
              <w:bottom w:w="0" w:type="dxa"/>
              <w:right w:w="108" w:type="dxa"/>
            </w:tcMar>
            <w:vAlign w:val="center"/>
          </w:tcPr>
          <w:p w14:paraId="721ADEE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Пролактин</w:t>
            </w:r>
          </w:p>
        </w:tc>
        <w:tc>
          <w:tcPr>
            <w:tcW w:w="1096" w:type="dxa"/>
            <w:shd w:val="clear" w:color="auto" w:fill="auto"/>
            <w:tcMar>
              <w:top w:w="0" w:type="dxa"/>
              <w:left w:w="108" w:type="dxa"/>
              <w:bottom w:w="0" w:type="dxa"/>
              <w:right w:w="108" w:type="dxa"/>
            </w:tcMar>
            <w:vAlign w:val="center"/>
          </w:tcPr>
          <w:p w14:paraId="0BE6AAE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B37F993"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150</w:t>
            </w:r>
          </w:p>
        </w:tc>
      </w:tr>
      <w:tr w:rsidR="005951F0" w:rsidRPr="00E04359" w14:paraId="2C70E31B"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2BB6084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lastRenderedPageBreak/>
              <w:t>18</w:t>
            </w:r>
          </w:p>
        </w:tc>
        <w:tc>
          <w:tcPr>
            <w:tcW w:w="5276" w:type="dxa"/>
            <w:shd w:val="clear" w:color="auto" w:fill="auto"/>
            <w:tcMar>
              <w:top w:w="0" w:type="dxa"/>
              <w:left w:w="108" w:type="dxa"/>
              <w:bottom w:w="0" w:type="dxa"/>
              <w:right w:w="108" w:type="dxa"/>
            </w:tcMar>
            <w:vAlign w:val="center"/>
          </w:tcPr>
          <w:p w14:paraId="0168F37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Прогестерон</w:t>
            </w:r>
          </w:p>
        </w:tc>
        <w:tc>
          <w:tcPr>
            <w:tcW w:w="1096" w:type="dxa"/>
            <w:shd w:val="clear" w:color="auto" w:fill="auto"/>
            <w:tcMar>
              <w:top w:w="0" w:type="dxa"/>
              <w:left w:w="108" w:type="dxa"/>
              <w:bottom w:w="0" w:type="dxa"/>
              <w:right w:w="108" w:type="dxa"/>
            </w:tcMar>
            <w:vAlign w:val="center"/>
          </w:tcPr>
          <w:p w14:paraId="325134B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05FF61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77691C19"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1C53FB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19</w:t>
            </w:r>
          </w:p>
        </w:tc>
        <w:tc>
          <w:tcPr>
            <w:tcW w:w="5276" w:type="dxa"/>
            <w:shd w:val="clear" w:color="auto" w:fill="auto"/>
            <w:tcMar>
              <w:top w:w="0" w:type="dxa"/>
              <w:left w:w="108" w:type="dxa"/>
              <w:bottom w:w="0" w:type="dxa"/>
              <w:right w:w="108" w:type="dxa"/>
            </w:tcMar>
            <w:vAlign w:val="center"/>
          </w:tcPr>
          <w:p w14:paraId="072A8FE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 xml:space="preserve">Антимюллеровий гармон </w:t>
            </w:r>
          </w:p>
        </w:tc>
        <w:tc>
          <w:tcPr>
            <w:tcW w:w="1096" w:type="dxa"/>
            <w:shd w:val="clear" w:color="auto" w:fill="auto"/>
            <w:tcMar>
              <w:top w:w="0" w:type="dxa"/>
              <w:left w:w="108" w:type="dxa"/>
              <w:bottom w:w="0" w:type="dxa"/>
              <w:right w:w="108" w:type="dxa"/>
            </w:tcMar>
            <w:vAlign w:val="center"/>
          </w:tcPr>
          <w:p w14:paraId="06DF2F6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B2AE39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48A364F3"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667F00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20</w:t>
            </w:r>
          </w:p>
        </w:tc>
        <w:tc>
          <w:tcPr>
            <w:tcW w:w="5276" w:type="dxa"/>
            <w:shd w:val="clear" w:color="auto" w:fill="auto"/>
            <w:tcMar>
              <w:top w:w="0" w:type="dxa"/>
              <w:left w:w="108" w:type="dxa"/>
              <w:bottom w:w="0" w:type="dxa"/>
              <w:right w:w="108" w:type="dxa"/>
            </w:tcMar>
            <w:vAlign w:val="center"/>
          </w:tcPr>
          <w:p w14:paraId="2C6F393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Дегідроепіандростерон-сульфат</w:t>
            </w:r>
          </w:p>
        </w:tc>
        <w:tc>
          <w:tcPr>
            <w:tcW w:w="1096" w:type="dxa"/>
            <w:shd w:val="clear" w:color="auto" w:fill="auto"/>
            <w:tcMar>
              <w:top w:w="0" w:type="dxa"/>
              <w:left w:w="108" w:type="dxa"/>
              <w:bottom w:w="0" w:type="dxa"/>
              <w:right w:w="108" w:type="dxa"/>
            </w:tcMar>
            <w:vAlign w:val="center"/>
          </w:tcPr>
          <w:p w14:paraId="41F1FD0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B856C9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2A43ACDE"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F64896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21</w:t>
            </w:r>
          </w:p>
        </w:tc>
        <w:tc>
          <w:tcPr>
            <w:tcW w:w="5276" w:type="dxa"/>
            <w:shd w:val="clear" w:color="auto" w:fill="auto"/>
            <w:tcMar>
              <w:top w:w="0" w:type="dxa"/>
              <w:left w:w="108" w:type="dxa"/>
              <w:bottom w:w="0" w:type="dxa"/>
              <w:right w:w="108" w:type="dxa"/>
            </w:tcMar>
            <w:vAlign w:val="center"/>
          </w:tcPr>
          <w:p w14:paraId="0EF921E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β -ХГЛ (вільний)</w:t>
            </w:r>
          </w:p>
        </w:tc>
        <w:tc>
          <w:tcPr>
            <w:tcW w:w="1096" w:type="dxa"/>
            <w:shd w:val="clear" w:color="auto" w:fill="auto"/>
            <w:tcMar>
              <w:top w:w="0" w:type="dxa"/>
              <w:left w:w="108" w:type="dxa"/>
              <w:bottom w:w="0" w:type="dxa"/>
              <w:right w:w="108" w:type="dxa"/>
            </w:tcMar>
            <w:vAlign w:val="center"/>
          </w:tcPr>
          <w:p w14:paraId="06970FD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6C483C7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3E6881CD"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14B973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22</w:t>
            </w:r>
          </w:p>
        </w:tc>
        <w:tc>
          <w:tcPr>
            <w:tcW w:w="5276" w:type="dxa"/>
            <w:shd w:val="clear" w:color="auto" w:fill="auto"/>
            <w:tcMar>
              <w:top w:w="0" w:type="dxa"/>
              <w:left w:w="108" w:type="dxa"/>
              <w:bottom w:w="0" w:type="dxa"/>
              <w:right w:w="108" w:type="dxa"/>
            </w:tcMar>
            <w:vAlign w:val="center"/>
          </w:tcPr>
          <w:p w14:paraId="4BF404C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Плацентарний фактор росту (PLGF), маркер прееклампсії</w:t>
            </w:r>
          </w:p>
        </w:tc>
        <w:tc>
          <w:tcPr>
            <w:tcW w:w="1096" w:type="dxa"/>
            <w:shd w:val="clear" w:color="auto" w:fill="auto"/>
            <w:tcMar>
              <w:top w:w="0" w:type="dxa"/>
              <w:left w:w="108" w:type="dxa"/>
              <w:bottom w:w="0" w:type="dxa"/>
              <w:right w:w="108" w:type="dxa"/>
            </w:tcMar>
            <w:vAlign w:val="center"/>
          </w:tcPr>
          <w:p w14:paraId="6B67EED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D422A9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37E7F155"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A486FF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23</w:t>
            </w:r>
          </w:p>
        </w:tc>
        <w:tc>
          <w:tcPr>
            <w:tcW w:w="5276" w:type="dxa"/>
            <w:shd w:val="clear" w:color="auto" w:fill="auto"/>
            <w:tcMar>
              <w:top w:w="0" w:type="dxa"/>
              <w:left w:w="108" w:type="dxa"/>
              <w:bottom w:w="0" w:type="dxa"/>
              <w:right w:w="108" w:type="dxa"/>
            </w:tcMar>
            <w:vAlign w:val="center"/>
          </w:tcPr>
          <w:p w14:paraId="57FD009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РАРР-А</w:t>
            </w:r>
          </w:p>
        </w:tc>
        <w:tc>
          <w:tcPr>
            <w:tcW w:w="1096" w:type="dxa"/>
            <w:shd w:val="clear" w:color="auto" w:fill="auto"/>
            <w:tcMar>
              <w:top w:w="0" w:type="dxa"/>
              <w:left w:w="108" w:type="dxa"/>
              <w:bottom w:w="0" w:type="dxa"/>
              <w:right w:w="108" w:type="dxa"/>
            </w:tcMar>
            <w:vAlign w:val="center"/>
          </w:tcPr>
          <w:p w14:paraId="200BBBB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D2CB9F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4CBE5F04"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8221C3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24</w:t>
            </w:r>
          </w:p>
        </w:tc>
        <w:tc>
          <w:tcPr>
            <w:tcW w:w="5276" w:type="dxa"/>
            <w:shd w:val="clear" w:color="auto" w:fill="auto"/>
            <w:tcMar>
              <w:top w:w="0" w:type="dxa"/>
              <w:left w:w="108" w:type="dxa"/>
              <w:bottom w:w="0" w:type="dxa"/>
              <w:right w:w="108" w:type="dxa"/>
            </w:tcMar>
            <w:vAlign w:val="center"/>
          </w:tcPr>
          <w:p w14:paraId="2FA1A87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Е3 (вільний) Естріол</w:t>
            </w:r>
          </w:p>
        </w:tc>
        <w:tc>
          <w:tcPr>
            <w:tcW w:w="1096" w:type="dxa"/>
            <w:shd w:val="clear" w:color="auto" w:fill="auto"/>
            <w:tcMar>
              <w:top w:w="0" w:type="dxa"/>
              <w:left w:w="108" w:type="dxa"/>
              <w:bottom w:w="0" w:type="dxa"/>
              <w:right w:w="108" w:type="dxa"/>
            </w:tcMar>
            <w:vAlign w:val="center"/>
          </w:tcPr>
          <w:p w14:paraId="67C8134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19859E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3DA71501"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E5003B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c>
          <w:tcPr>
            <w:tcW w:w="5276" w:type="dxa"/>
            <w:shd w:val="clear" w:color="auto" w:fill="auto"/>
            <w:tcMar>
              <w:top w:w="0" w:type="dxa"/>
              <w:left w:w="108" w:type="dxa"/>
              <w:bottom w:w="0" w:type="dxa"/>
              <w:right w:w="108" w:type="dxa"/>
            </w:tcMar>
            <w:vAlign w:val="center"/>
          </w:tcPr>
          <w:p w14:paraId="1EAB013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Альфафетопротеїн (АФП)</w:t>
            </w:r>
          </w:p>
        </w:tc>
        <w:tc>
          <w:tcPr>
            <w:tcW w:w="1096" w:type="dxa"/>
            <w:shd w:val="clear" w:color="auto" w:fill="auto"/>
            <w:tcMar>
              <w:top w:w="0" w:type="dxa"/>
              <w:left w:w="108" w:type="dxa"/>
              <w:bottom w:w="0" w:type="dxa"/>
              <w:right w:w="108" w:type="dxa"/>
            </w:tcMar>
            <w:vAlign w:val="center"/>
          </w:tcPr>
          <w:p w14:paraId="215B236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06A00A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38146F77"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DDD8C2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26</w:t>
            </w:r>
          </w:p>
        </w:tc>
        <w:tc>
          <w:tcPr>
            <w:tcW w:w="5276" w:type="dxa"/>
            <w:shd w:val="clear" w:color="auto" w:fill="auto"/>
            <w:tcMar>
              <w:top w:w="0" w:type="dxa"/>
              <w:left w:w="108" w:type="dxa"/>
              <w:bottom w:w="0" w:type="dxa"/>
              <w:right w:w="108" w:type="dxa"/>
            </w:tcMar>
            <w:vAlign w:val="center"/>
          </w:tcPr>
          <w:p w14:paraId="47565DE7"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ХГЛ (хоріонічний гонадотропін людини)</w:t>
            </w:r>
          </w:p>
        </w:tc>
        <w:tc>
          <w:tcPr>
            <w:tcW w:w="1096" w:type="dxa"/>
            <w:shd w:val="clear" w:color="auto" w:fill="auto"/>
            <w:tcMar>
              <w:top w:w="0" w:type="dxa"/>
              <w:left w:w="108" w:type="dxa"/>
              <w:bottom w:w="0" w:type="dxa"/>
              <w:right w:w="108" w:type="dxa"/>
            </w:tcMar>
            <w:vAlign w:val="center"/>
          </w:tcPr>
          <w:p w14:paraId="575D476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089F8A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5A77F1C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304F17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27</w:t>
            </w:r>
          </w:p>
        </w:tc>
        <w:tc>
          <w:tcPr>
            <w:tcW w:w="5276" w:type="dxa"/>
            <w:shd w:val="clear" w:color="auto" w:fill="auto"/>
            <w:tcMar>
              <w:top w:w="0" w:type="dxa"/>
              <w:left w:w="108" w:type="dxa"/>
              <w:bottom w:w="0" w:type="dxa"/>
              <w:right w:w="108" w:type="dxa"/>
            </w:tcMar>
            <w:vAlign w:val="center"/>
          </w:tcPr>
          <w:p w14:paraId="6FAF1AE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ПСА загальний (простат-специфічний антиген загальний)</w:t>
            </w:r>
          </w:p>
        </w:tc>
        <w:tc>
          <w:tcPr>
            <w:tcW w:w="1096" w:type="dxa"/>
            <w:shd w:val="clear" w:color="auto" w:fill="auto"/>
            <w:tcMar>
              <w:top w:w="0" w:type="dxa"/>
              <w:left w:w="108" w:type="dxa"/>
              <w:bottom w:w="0" w:type="dxa"/>
              <w:right w:w="108" w:type="dxa"/>
            </w:tcMar>
            <w:vAlign w:val="center"/>
          </w:tcPr>
          <w:p w14:paraId="2BA8A34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F8CDFF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1000</w:t>
            </w:r>
          </w:p>
        </w:tc>
      </w:tr>
      <w:tr w:rsidR="005951F0" w:rsidRPr="00E04359" w14:paraId="48582558"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6830ED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28</w:t>
            </w:r>
          </w:p>
        </w:tc>
        <w:tc>
          <w:tcPr>
            <w:tcW w:w="5276" w:type="dxa"/>
            <w:shd w:val="clear" w:color="auto" w:fill="auto"/>
            <w:tcMar>
              <w:top w:w="0" w:type="dxa"/>
              <w:left w:w="108" w:type="dxa"/>
              <w:bottom w:w="0" w:type="dxa"/>
              <w:right w:w="108" w:type="dxa"/>
            </w:tcMar>
            <w:vAlign w:val="center"/>
          </w:tcPr>
          <w:p w14:paraId="2CDE67F7"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ПСА вільний (простат-специфічний антиген вільний)</w:t>
            </w:r>
          </w:p>
        </w:tc>
        <w:tc>
          <w:tcPr>
            <w:tcW w:w="1096" w:type="dxa"/>
            <w:shd w:val="clear" w:color="auto" w:fill="auto"/>
            <w:tcMar>
              <w:top w:w="0" w:type="dxa"/>
              <w:left w:w="108" w:type="dxa"/>
              <w:bottom w:w="0" w:type="dxa"/>
              <w:right w:w="108" w:type="dxa"/>
            </w:tcMar>
            <w:vAlign w:val="center"/>
          </w:tcPr>
          <w:p w14:paraId="6B47383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64536E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1000</w:t>
            </w:r>
          </w:p>
        </w:tc>
      </w:tr>
      <w:tr w:rsidR="005951F0" w:rsidRPr="00E04359" w14:paraId="541B5809"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789D6A3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29</w:t>
            </w:r>
          </w:p>
        </w:tc>
        <w:tc>
          <w:tcPr>
            <w:tcW w:w="5276" w:type="dxa"/>
            <w:shd w:val="clear" w:color="auto" w:fill="auto"/>
            <w:tcMar>
              <w:top w:w="0" w:type="dxa"/>
              <w:left w:w="108" w:type="dxa"/>
              <w:bottom w:w="0" w:type="dxa"/>
              <w:right w:w="108" w:type="dxa"/>
            </w:tcMar>
            <w:vAlign w:val="center"/>
          </w:tcPr>
          <w:p w14:paraId="4A01E57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РЕА (раково-ембріональний антиген)</w:t>
            </w:r>
          </w:p>
        </w:tc>
        <w:tc>
          <w:tcPr>
            <w:tcW w:w="1096" w:type="dxa"/>
            <w:shd w:val="clear" w:color="auto" w:fill="auto"/>
            <w:tcMar>
              <w:top w:w="0" w:type="dxa"/>
              <w:left w:w="108" w:type="dxa"/>
              <w:bottom w:w="0" w:type="dxa"/>
              <w:right w:w="108" w:type="dxa"/>
            </w:tcMar>
            <w:vAlign w:val="center"/>
          </w:tcPr>
          <w:p w14:paraId="45CC62A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CF0FCB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15</w:t>
            </w:r>
          </w:p>
        </w:tc>
      </w:tr>
      <w:tr w:rsidR="005951F0" w:rsidRPr="00E04359" w14:paraId="63635B9B"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80D388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30</w:t>
            </w:r>
          </w:p>
        </w:tc>
        <w:tc>
          <w:tcPr>
            <w:tcW w:w="5276" w:type="dxa"/>
            <w:shd w:val="clear" w:color="auto" w:fill="auto"/>
            <w:tcMar>
              <w:top w:w="0" w:type="dxa"/>
              <w:left w:w="108" w:type="dxa"/>
              <w:bottom w:w="0" w:type="dxa"/>
              <w:right w:w="108" w:type="dxa"/>
            </w:tcMar>
            <w:vAlign w:val="center"/>
          </w:tcPr>
          <w:p w14:paraId="6E3E2BB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СА 15.3 (муціноподібний глікопротеїн) (молочна залоза)</w:t>
            </w:r>
          </w:p>
        </w:tc>
        <w:tc>
          <w:tcPr>
            <w:tcW w:w="1096" w:type="dxa"/>
            <w:shd w:val="clear" w:color="auto" w:fill="auto"/>
            <w:tcMar>
              <w:top w:w="0" w:type="dxa"/>
              <w:left w:w="108" w:type="dxa"/>
              <w:bottom w:w="0" w:type="dxa"/>
              <w:right w:w="108" w:type="dxa"/>
            </w:tcMar>
            <w:vAlign w:val="center"/>
          </w:tcPr>
          <w:p w14:paraId="621F1C4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E8D077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5C08FA72"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75BE362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31</w:t>
            </w:r>
          </w:p>
        </w:tc>
        <w:tc>
          <w:tcPr>
            <w:tcW w:w="5276" w:type="dxa"/>
            <w:shd w:val="clear" w:color="auto" w:fill="auto"/>
            <w:tcMar>
              <w:top w:w="0" w:type="dxa"/>
              <w:left w:w="108" w:type="dxa"/>
              <w:bottom w:w="0" w:type="dxa"/>
              <w:right w:w="108" w:type="dxa"/>
            </w:tcMar>
            <w:vAlign w:val="center"/>
          </w:tcPr>
          <w:p w14:paraId="1D3159A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СА 72.4 (маркер шлунка)</w:t>
            </w:r>
          </w:p>
        </w:tc>
        <w:tc>
          <w:tcPr>
            <w:tcW w:w="1096" w:type="dxa"/>
            <w:shd w:val="clear" w:color="auto" w:fill="auto"/>
            <w:tcMar>
              <w:top w:w="0" w:type="dxa"/>
              <w:left w:w="108" w:type="dxa"/>
              <w:bottom w:w="0" w:type="dxa"/>
              <w:right w:w="108" w:type="dxa"/>
            </w:tcMar>
            <w:vAlign w:val="center"/>
          </w:tcPr>
          <w:p w14:paraId="094843F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4632ED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15</w:t>
            </w:r>
          </w:p>
        </w:tc>
      </w:tr>
      <w:tr w:rsidR="005951F0" w:rsidRPr="00E04359" w14:paraId="7A0AEEFB"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F7CC96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32</w:t>
            </w:r>
          </w:p>
        </w:tc>
        <w:tc>
          <w:tcPr>
            <w:tcW w:w="5276" w:type="dxa"/>
            <w:shd w:val="clear" w:color="auto" w:fill="auto"/>
            <w:tcMar>
              <w:top w:w="0" w:type="dxa"/>
              <w:left w:w="108" w:type="dxa"/>
              <w:bottom w:w="0" w:type="dxa"/>
              <w:right w:w="108" w:type="dxa"/>
            </w:tcMar>
            <w:vAlign w:val="center"/>
          </w:tcPr>
          <w:p w14:paraId="5147FE3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СА 125 (маркер яєчників)</w:t>
            </w:r>
          </w:p>
        </w:tc>
        <w:tc>
          <w:tcPr>
            <w:tcW w:w="1096" w:type="dxa"/>
            <w:shd w:val="clear" w:color="auto" w:fill="auto"/>
            <w:tcMar>
              <w:top w:w="0" w:type="dxa"/>
              <w:left w:w="108" w:type="dxa"/>
              <w:bottom w:w="0" w:type="dxa"/>
              <w:right w:w="108" w:type="dxa"/>
            </w:tcMar>
            <w:vAlign w:val="center"/>
          </w:tcPr>
          <w:p w14:paraId="51EF5BF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66A8EFF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603A692D"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07F16F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33</w:t>
            </w:r>
          </w:p>
        </w:tc>
        <w:tc>
          <w:tcPr>
            <w:tcW w:w="5276" w:type="dxa"/>
            <w:shd w:val="clear" w:color="auto" w:fill="auto"/>
            <w:tcMar>
              <w:top w:w="0" w:type="dxa"/>
              <w:left w:w="108" w:type="dxa"/>
              <w:bottom w:w="0" w:type="dxa"/>
              <w:right w:w="108" w:type="dxa"/>
            </w:tcMar>
            <w:vAlign w:val="center"/>
          </w:tcPr>
          <w:p w14:paraId="76A1888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НЕ 4(маркер карциноми яєчників)</w:t>
            </w:r>
          </w:p>
        </w:tc>
        <w:tc>
          <w:tcPr>
            <w:tcW w:w="1096" w:type="dxa"/>
            <w:shd w:val="clear" w:color="auto" w:fill="auto"/>
            <w:tcMar>
              <w:top w:w="0" w:type="dxa"/>
              <w:left w:w="108" w:type="dxa"/>
              <w:bottom w:w="0" w:type="dxa"/>
              <w:right w:w="108" w:type="dxa"/>
            </w:tcMar>
            <w:vAlign w:val="center"/>
          </w:tcPr>
          <w:p w14:paraId="2DFE973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1AFC684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61EB50F1"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BE1D25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34</w:t>
            </w:r>
          </w:p>
        </w:tc>
        <w:tc>
          <w:tcPr>
            <w:tcW w:w="5276" w:type="dxa"/>
            <w:shd w:val="clear" w:color="auto" w:fill="auto"/>
            <w:tcMar>
              <w:top w:w="0" w:type="dxa"/>
              <w:left w:w="108" w:type="dxa"/>
              <w:bottom w:w="0" w:type="dxa"/>
              <w:right w:w="108" w:type="dxa"/>
            </w:tcMar>
            <w:vAlign w:val="center"/>
          </w:tcPr>
          <w:p w14:paraId="614E47A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Гепатит В HBS AG</w:t>
            </w:r>
          </w:p>
        </w:tc>
        <w:tc>
          <w:tcPr>
            <w:tcW w:w="1096" w:type="dxa"/>
            <w:shd w:val="clear" w:color="auto" w:fill="auto"/>
            <w:tcMar>
              <w:top w:w="0" w:type="dxa"/>
              <w:left w:w="108" w:type="dxa"/>
              <w:bottom w:w="0" w:type="dxa"/>
              <w:right w:w="108" w:type="dxa"/>
            </w:tcMar>
            <w:vAlign w:val="center"/>
          </w:tcPr>
          <w:p w14:paraId="131F2CB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E03C6B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250</w:t>
            </w:r>
          </w:p>
        </w:tc>
      </w:tr>
      <w:tr w:rsidR="005951F0" w:rsidRPr="00E04359" w14:paraId="28DB732E"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B8D0E1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35</w:t>
            </w:r>
          </w:p>
        </w:tc>
        <w:tc>
          <w:tcPr>
            <w:tcW w:w="5276" w:type="dxa"/>
            <w:shd w:val="clear" w:color="auto" w:fill="auto"/>
            <w:tcMar>
              <w:top w:w="0" w:type="dxa"/>
              <w:left w:w="108" w:type="dxa"/>
              <w:bottom w:w="0" w:type="dxa"/>
              <w:right w:w="108" w:type="dxa"/>
            </w:tcMar>
            <w:vAlign w:val="center"/>
          </w:tcPr>
          <w:p w14:paraId="0D612D7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Гепатит С (IgM+IgG)</w:t>
            </w:r>
          </w:p>
        </w:tc>
        <w:tc>
          <w:tcPr>
            <w:tcW w:w="1096" w:type="dxa"/>
            <w:shd w:val="clear" w:color="auto" w:fill="auto"/>
            <w:tcMar>
              <w:top w:w="0" w:type="dxa"/>
              <w:left w:w="108" w:type="dxa"/>
              <w:bottom w:w="0" w:type="dxa"/>
              <w:right w:w="108" w:type="dxa"/>
            </w:tcMar>
            <w:vAlign w:val="center"/>
          </w:tcPr>
          <w:p w14:paraId="641AFEA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AA8629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250</w:t>
            </w:r>
          </w:p>
        </w:tc>
      </w:tr>
      <w:tr w:rsidR="005951F0" w:rsidRPr="00E04359" w14:paraId="761466D0"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5DE7F43"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36</w:t>
            </w:r>
          </w:p>
        </w:tc>
        <w:tc>
          <w:tcPr>
            <w:tcW w:w="5276" w:type="dxa"/>
            <w:shd w:val="clear" w:color="auto" w:fill="auto"/>
            <w:tcMar>
              <w:top w:w="0" w:type="dxa"/>
              <w:left w:w="108" w:type="dxa"/>
              <w:bottom w:w="0" w:type="dxa"/>
              <w:right w:w="108" w:type="dxa"/>
            </w:tcMar>
            <w:vAlign w:val="center"/>
          </w:tcPr>
          <w:p w14:paraId="43C4CEC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Вірус простого герпесу ( HSV) 1/2 lgМ</w:t>
            </w:r>
          </w:p>
        </w:tc>
        <w:tc>
          <w:tcPr>
            <w:tcW w:w="1096" w:type="dxa"/>
            <w:shd w:val="clear" w:color="auto" w:fill="auto"/>
            <w:tcMar>
              <w:top w:w="0" w:type="dxa"/>
              <w:left w:w="108" w:type="dxa"/>
              <w:bottom w:w="0" w:type="dxa"/>
              <w:right w:w="108" w:type="dxa"/>
            </w:tcMar>
            <w:vAlign w:val="center"/>
          </w:tcPr>
          <w:p w14:paraId="703CC2C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6608AE5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125</w:t>
            </w:r>
          </w:p>
        </w:tc>
      </w:tr>
      <w:tr w:rsidR="005951F0" w:rsidRPr="00E04359" w14:paraId="3959CAFF"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7B9306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37</w:t>
            </w:r>
          </w:p>
        </w:tc>
        <w:tc>
          <w:tcPr>
            <w:tcW w:w="5276" w:type="dxa"/>
            <w:shd w:val="clear" w:color="auto" w:fill="auto"/>
            <w:tcMar>
              <w:top w:w="0" w:type="dxa"/>
              <w:left w:w="108" w:type="dxa"/>
              <w:bottom w:w="0" w:type="dxa"/>
              <w:right w:w="108" w:type="dxa"/>
            </w:tcMar>
            <w:vAlign w:val="center"/>
          </w:tcPr>
          <w:p w14:paraId="6682963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Вірус простого герпесу (HSV)1/2 типу lgG + авідність</w:t>
            </w:r>
          </w:p>
        </w:tc>
        <w:tc>
          <w:tcPr>
            <w:tcW w:w="1096" w:type="dxa"/>
            <w:shd w:val="clear" w:color="auto" w:fill="auto"/>
            <w:tcMar>
              <w:top w:w="0" w:type="dxa"/>
              <w:left w:w="108" w:type="dxa"/>
              <w:bottom w:w="0" w:type="dxa"/>
              <w:right w:w="108" w:type="dxa"/>
            </w:tcMar>
            <w:vAlign w:val="center"/>
          </w:tcPr>
          <w:p w14:paraId="3AC8A72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EC226D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125</w:t>
            </w:r>
          </w:p>
        </w:tc>
      </w:tr>
      <w:tr w:rsidR="005951F0" w:rsidRPr="00E04359" w14:paraId="0EAEDD8D"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4CD62E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38</w:t>
            </w:r>
          </w:p>
        </w:tc>
        <w:tc>
          <w:tcPr>
            <w:tcW w:w="5276" w:type="dxa"/>
            <w:shd w:val="clear" w:color="auto" w:fill="auto"/>
            <w:tcMar>
              <w:top w:w="0" w:type="dxa"/>
              <w:left w:w="108" w:type="dxa"/>
              <w:bottom w:w="0" w:type="dxa"/>
              <w:right w:w="108" w:type="dxa"/>
            </w:tcMar>
            <w:vAlign w:val="center"/>
          </w:tcPr>
          <w:p w14:paraId="16579EE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Імуноглобулін А</w:t>
            </w:r>
          </w:p>
        </w:tc>
        <w:tc>
          <w:tcPr>
            <w:tcW w:w="1096" w:type="dxa"/>
            <w:shd w:val="clear" w:color="auto" w:fill="auto"/>
            <w:tcMar>
              <w:top w:w="0" w:type="dxa"/>
              <w:left w:w="108" w:type="dxa"/>
              <w:bottom w:w="0" w:type="dxa"/>
              <w:right w:w="108" w:type="dxa"/>
            </w:tcMar>
            <w:vAlign w:val="center"/>
          </w:tcPr>
          <w:p w14:paraId="3A77776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142C9DC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108F92DE"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5762B6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39</w:t>
            </w:r>
          </w:p>
        </w:tc>
        <w:tc>
          <w:tcPr>
            <w:tcW w:w="5276" w:type="dxa"/>
            <w:shd w:val="clear" w:color="auto" w:fill="auto"/>
            <w:tcMar>
              <w:top w:w="0" w:type="dxa"/>
              <w:left w:w="108" w:type="dxa"/>
              <w:bottom w:w="0" w:type="dxa"/>
              <w:right w:w="108" w:type="dxa"/>
            </w:tcMar>
            <w:vAlign w:val="center"/>
          </w:tcPr>
          <w:p w14:paraId="016C360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Імуноглобулін Е</w:t>
            </w:r>
          </w:p>
        </w:tc>
        <w:tc>
          <w:tcPr>
            <w:tcW w:w="1096" w:type="dxa"/>
            <w:shd w:val="clear" w:color="auto" w:fill="auto"/>
            <w:tcMar>
              <w:top w:w="0" w:type="dxa"/>
              <w:left w:w="108" w:type="dxa"/>
              <w:bottom w:w="0" w:type="dxa"/>
              <w:right w:w="108" w:type="dxa"/>
            </w:tcMar>
            <w:vAlign w:val="center"/>
          </w:tcPr>
          <w:p w14:paraId="2F61B76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2C5FD3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38C4646D"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F01F7B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40</w:t>
            </w:r>
          </w:p>
        </w:tc>
        <w:tc>
          <w:tcPr>
            <w:tcW w:w="5276" w:type="dxa"/>
            <w:shd w:val="clear" w:color="auto" w:fill="auto"/>
            <w:tcMar>
              <w:top w:w="0" w:type="dxa"/>
              <w:left w:w="108" w:type="dxa"/>
              <w:bottom w:w="0" w:type="dxa"/>
              <w:right w:w="108" w:type="dxa"/>
            </w:tcMar>
            <w:vAlign w:val="center"/>
          </w:tcPr>
          <w:p w14:paraId="3988C94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Імуноглобулін М</w:t>
            </w:r>
          </w:p>
        </w:tc>
        <w:tc>
          <w:tcPr>
            <w:tcW w:w="1096" w:type="dxa"/>
            <w:shd w:val="clear" w:color="auto" w:fill="auto"/>
            <w:tcMar>
              <w:top w:w="0" w:type="dxa"/>
              <w:left w:w="108" w:type="dxa"/>
              <w:bottom w:w="0" w:type="dxa"/>
              <w:right w:w="108" w:type="dxa"/>
            </w:tcMar>
            <w:vAlign w:val="center"/>
          </w:tcPr>
          <w:p w14:paraId="4F9E594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8D399E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3579C4E2"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14D68D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41</w:t>
            </w:r>
          </w:p>
        </w:tc>
        <w:tc>
          <w:tcPr>
            <w:tcW w:w="5276" w:type="dxa"/>
            <w:shd w:val="clear" w:color="auto" w:fill="auto"/>
            <w:tcMar>
              <w:top w:w="0" w:type="dxa"/>
              <w:left w:w="108" w:type="dxa"/>
              <w:bottom w:w="0" w:type="dxa"/>
              <w:right w:w="108" w:type="dxa"/>
            </w:tcMar>
            <w:vAlign w:val="center"/>
          </w:tcPr>
          <w:p w14:paraId="71BBBF4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Імуноглобулін G</w:t>
            </w:r>
          </w:p>
        </w:tc>
        <w:tc>
          <w:tcPr>
            <w:tcW w:w="1096" w:type="dxa"/>
            <w:shd w:val="clear" w:color="auto" w:fill="auto"/>
            <w:tcMar>
              <w:top w:w="0" w:type="dxa"/>
              <w:left w:w="108" w:type="dxa"/>
              <w:bottom w:w="0" w:type="dxa"/>
              <w:right w:w="108" w:type="dxa"/>
            </w:tcMar>
            <w:vAlign w:val="center"/>
          </w:tcPr>
          <w:p w14:paraId="4AA598A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DDD14F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1D2EF5E7"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B82EFB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42</w:t>
            </w:r>
          </w:p>
        </w:tc>
        <w:tc>
          <w:tcPr>
            <w:tcW w:w="5276" w:type="dxa"/>
            <w:shd w:val="clear" w:color="auto" w:fill="auto"/>
            <w:tcMar>
              <w:top w:w="0" w:type="dxa"/>
              <w:left w:w="108" w:type="dxa"/>
              <w:bottom w:w="0" w:type="dxa"/>
              <w:right w:w="108" w:type="dxa"/>
            </w:tcMar>
            <w:vAlign w:val="center"/>
          </w:tcPr>
          <w:p w14:paraId="093207C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Цитомегаловірус (CMV) lgМ</w:t>
            </w:r>
          </w:p>
        </w:tc>
        <w:tc>
          <w:tcPr>
            <w:tcW w:w="1096" w:type="dxa"/>
            <w:shd w:val="clear" w:color="auto" w:fill="auto"/>
            <w:tcMar>
              <w:top w:w="0" w:type="dxa"/>
              <w:left w:w="108" w:type="dxa"/>
              <w:bottom w:w="0" w:type="dxa"/>
              <w:right w:w="108" w:type="dxa"/>
            </w:tcMar>
            <w:vAlign w:val="center"/>
          </w:tcPr>
          <w:p w14:paraId="5F6068A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109AC973"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1B2B9120"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2D9C707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43</w:t>
            </w:r>
          </w:p>
        </w:tc>
        <w:tc>
          <w:tcPr>
            <w:tcW w:w="5276" w:type="dxa"/>
            <w:shd w:val="clear" w:color="auto" w:fill="auto"/>
            <w:tcMar>
              <w:top w:w="0" w:type="dxa"/>
              <w:left w:w="108" w:type="dxa"/>
              <w:bottom w:w="0" w:type="dxa"/>
              <w:right w:w="108" w:type="dxa"/>
            </w:tcMar>
            <w:vAlign w:val="center"/>
          </w:tcPr>
          <w:p w14:paraId="65926A8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Цитомегаловірус ( CMV) lgG + авідність</w:t>
            </w:r>
          </w:p>
        </w:tc>
        <w:tc>
          <w:tcPr>
            <w:tcW w:w="1096" w:type="dxa"/>
            <w:shd w:val="clear" w:color="auto" w:fill="auto"/>
            <w:tcMar>
              <w:top w:w="0" w:type="dxa"/>
              <w:left w:w="108" w:type="dxa"/>
              <w:bottom w:w="0" w:type="dxa"/>
              <w:right w:w="108" w:type="dxa"/>
            </w:tcMar>
            <w:vAlign w:val="center"/>
          </w:tcPr>
          <w:p w14:paraId="3D0CAD5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A6260E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1F4DA66A"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716B35F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44</w:t>
            </w:r>
          </w:p>
        </w:tc>
        <w:tc>
          <w:tcPr>
            <w:tcW w:w="5276" w:type="dxa"/>
            <w:shd w:val="clear" w:color="auto" w:fill="auto"/>
            <w:tcMar>
              <w:top w:w="0" w:type="dxa"/>
              <w:left w:w="108" w:type="dxa"/>
              <w:bottom w:w="0" w:type="dxa"/>
              <w:right w:w="108" w:type="dxa"/>
            </w:tcMar>
            <w:vAlign w:val="center"/>
          </w:tcPr>
          <w:p w14:paraId="3903220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Токсоплазмоз (TG) lgМ</w:t>
            </w:r>
          </w:p>
        </w:tc>
        <w:tc>
          <w:tcPr>
            <w:tcW w:w="1096" w:type="dxa"/>
            <w:shd w:val="clear" w:color="auto" w:fill="auto"/>
            <w:tcMar>
              <w:top w:w="0" w:type="dxa"/>
              <w:left w:w="108" w:type="dxa"/>
              <w:bottom w:w="0" w:type="dxa"/>
              <w:right w:w="108" w:type="dxa"/>
            </w:tcMar>
            <w:vAlign w:val="center"/>
          </w:tcPr>
          <w:p w14:paraId="483DF90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C86829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096FC20F"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0F60123"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45</w:t>
            </w:r>
          </w:p>
        </w:tc>
        <w:tc>
          <w:tcPr>
            <w:tcW w:w="5276" w:type="dxa"/>
            <w:shd w:val="clear" w:color="auto" w:fill="auto"/>
            <w:tcMar>
              <w:top w:w="0" w:type="dxa"/>
              <w:left w:w="108" w:type="dxa"/>
              <w:bottom w:w="0" w:type="dxa"/>
              <w:right w:w="108" w:type="dxa"/>
            </w:tcMar>
            <w:vAlign w:val="center"/>
          </w:tcPr>
          <w:p w14:paraId="789639E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Токсоплазмоз (TG) lgG + авідність</w:t>
            </w:r>
          </w:p>
        </w:tc>
        <w:tc>
          <w:tcPr>
            <w:tcW w:w="1096" w:type="dxa"/>
            <w:shd w:val="clear" w:color="auto" w:fill="auto"/>
            <w:tcMar>
              <w:top w:w="0" w:type="dxa"/>
              <w:left w:w="108" w:type="dxa"/>
              <w:bottom w:w="0" w:type="dxa"/>
              <w:right w:w="108" w:type="dxa"/>
            </w:tcMar>
            <w:vAlign w:val="center"/>
          </w:tcPr>
          <w:p w14:paraId="3638813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0C179F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11D99372"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F74731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46</w:t>
            </w:r>
          </w:p>
        </w:tc>
        <w:tc>
          <w:tcPr>
            <w:tcW w:w="5276" w:type="dxa"/>
            <w:shd w:val="clear" w:color="auto" w:fill="auto"/>
            <w:tcMar>
              <w:top w:w="0" w:type="dxa"/>
              <w:left w:w="108" w:type="dxa"/>
              <w:bottom w:w="0" w:type="dxa"/>
              <w:right w:w="108" w:type="dxa"/>
            </w:tcMar>
            <w:vAlign w:val="center"/>
          </w:tcPr>
          <w:p w14:paraId="516F472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Вірус краснухи (Rub) IgM</w:t>
            </w:r>
          </w:p>
        </w:tc>
        <w:tc>
          <w:tcPr>
            <w:tcW w:w="1096" w:type="dxa"/>
            <w:shd w:val="clear" w:color="auto" w:fill="auto"/>
            <w:tcMar>
              <w:top w:w="0" w:type="dxa"/>
              <w:left w:w="108" w:type="dxa"/>
              <w:bottom w:w="0" w:type="dxa"/>
              <w:right w:w="108" w:type="dxa"/>
            </w:tcMar>
            <w:vAlign w:val="center"/>
          </w:tcPr>
          <w:p w14:paraId="3509F6F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A5534D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4BFABB62"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2FA46B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47</w:t>
            </w:r>
          </w:p>
        </w:tc>
        <w:tc>
          <w:tcPr>
            <w:tcW w:w="5276" w:type="dxa"/>
            <w:shd w:val="clear" w:color="auto" w:fill="auto"/>
            <w:tcMar>
              <w:top w:w="0" w:type="dxa"/>
              <w:left w:w="108" w:type="dxa"/>
              <w:bottom w:w="0" w:type="dxa"/>
              <w:right w:w="108" w:type="dxa"/>
            </w:tcMar>
            <w:vAlign w:val="center"/>
          </w:tcPr>
          <w:p w14:paraId="3678C80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Вірус краснухи (Rub) IgG</w:t>
            </w:r>
          </w:p>
        </w:tc>
        <w:tc>
          <w:tcPr>
            <w:tcW w:w="1096" w:type="dxa"/>
            <w:shd w:val="clear" w:color="auto" w:fill="auto"/>
            <w:tcMar>
              <w:top w:w="0" w:type="dxa"/>
              <w:left w:w="108" w:type="dxa"/>
              <w:bottom w:w="0" w:type="dxa"/>
              <w:right w:w="108" w:type="dxa"/>
            </w:tcMar>
            <w:vAlign w:val="center"/>
          </w:tcPr>
          <w:p w14:paraId="529FA38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151D8E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61EE87C9"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CF3718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48</w:t>
            </w:r>
          </w:p>
        </w:tc>
        <w:tc>
          <w:tcPr>
            <w:tcW w:w="5276" w:type="dxa"/>
            <w:shd w:val="clear" w:color="auto" w:fill="auto"/>
            <w:tcMar>
              <w:top w:w="0" w:type="dxa"/>
              <w:left w:w="108" w:type="dxa"/>
              <w:bottom w:w="0" w:type="dxa"/>
              <w:right w:w="108" w:type="dxa"/>
            </w:tcMar>
            <w:vAlign w:val="center"/>
          </w:tcPr>
          <w:p w14:paraId="5257E49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Мікоплазма геніталіум (MG) ПЛР</w:t>
            </w:r>
          </w:p>
        </w:tc>
        <w:tc>
          <w:tcPr>
            <w:tcW w:w="1096" w:type="dxa"/>
            <w:shd w:val="clear" w:color="auto" w:fill="auto"/>
            <w:tcMar>
              <w:top w:w="0" w:type="dxa"/>
              <w:left w:w="108" w:type="dxa"/>
              <w:bottom w:w="0" w:type="dxa"/>
              <w:right w:w="108" w:type="dxa"/>
            </w:tcMar>
            <w:vAlign w:val="center"/>
          </w:tcPr>
          <w:p w14:paraId="10EA7CC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EC2CAE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4E4019F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6DC06A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49</w:t>
            </w:r>
          </w:p>
        </w:tc>
        <w:tc>
          <w:tcPr>
            <w:tcW w:w="5276" w:type="dxa"/>
            <w:shd w:val="clear" w:color="auto" w:fill="auto"/>
            <w:tcMar>
              <w:top w:w="0" w:type="dxa"/>
              <w:left w:w="108" w:type="dxa"/>
              <w:bottom w:w="0" w:type="dxa"/>
              <w:right w:w="108" w:type="dxa"/>
            </w:tcMar>
            <w:vAlign w:val="center"/>
          </w:tcPr>
          <w:p w14:paraId="11F73BD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Уреоплазма уреалітікум lg G</w:t>
            </w:r>
          </w:p>
        </w:tc>
        <w:tc>
          <w:tcPr>
            <w:tcW w:w="1096" w:type="dxa"/>
            <w:shd w:val="clear" w:color="auto" w:fill="auto"/>
            <w:tcMar>
              <w:top w:w="0" w:type="dxa"/>
              <w:left w:w="108" w:type="dxa"/>
              <w:bottom w:w="0" w:type="dxa"/>
              <w:right w:w="108" w:type="dxa"/>
            </w:tcMar>
            <w:vAlign w:val="center"/>
          </w:tcPr>
          <w:p w14:paraId="54BE4E9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3D8C66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340F64B0"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C30C33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c>
          <w:tcPr>
            <w:tcW w:w="5276" w:type="dxa"/>
            <w:shd w:val="clear" w:color="auto" w:fill="auto"/>
            <w:tcMar>
              <w:top w:w="0" w:type="dxa"/>
              <w:left w:w="108" w:type="dxa"/>
              <w:bottom w:w="0" w:type="dxa"/>
              <w:right w:w="108" w:type="dxa"/>
            </w:tcMar>
            <w:vAlign w:val="center"/>
          </w:tcPr>
          <w:p w14:paraId="45BDEE7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Уреоплазма уреалітікум ПЛР</w:t>
            </w:r>
          </w:p>
        </w:tc>
        <w:tc>
          <w:tcPr>
            <w:tcW w:w="1096" w:type="dxa"/>
            <w:shd w:val="clear" w:color="auto" w:fill="auto"/>
            <w:tcMar>
              <w:top w:w="0" w:type="dxa"/>
              <w:left w:w="108" w:type="dxa"/>
              <w:bottom w:w="0" w:type="dxa"/>
              <w:right w:w="108" w:type="dxa"/>
            </w:tcMar>
            <w:vAlign w:val="center"/>
          </w:tcPr>
          <w:p w14:paraId="2271609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294084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0DD180E1"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D96915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51</w:t>
            </w:r>
          </w:p>
        </w:tc>
        <w:tc>
          <w:tcPr>
            <w:tcW w:w="5276" w:type="dxa"/>
            <w:shd w:val="clear" w:color="auto" w:fill="auto"/>
            <w:tcMar>
              <w:top w:w="0" w:type="dxa"/>
              <w:left w:w="108" w:type="dxa"/>
              <w:bottom w:w="0" w:type="dxa"/>
              <w:right w:w="108" w:type="dxa"/>
            </w:tcMar>
            <w:vAlign w:val="center"/>
          </w:tcPr>
          <w:p w14:paraId="2453D6C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Вірус простого герпесу (HSV) 1/2 типу ПЛР</w:t>
            </w:r>
          </w:p>
        </w:tc>
        <w:tc>
          <w:tcPr>
            <w:tcW w:w="1096" w:type="dxa"/>
            <w:shd w:val="clear" w:color="auto" w:fill="auto"/>
            <w:tcMar>
              <w:top w:w="0" w:type="dxa"/>
              <w:left w:w="108" w:type="dxa"/>
              <w:bottom w:w="0" w:type="dxa"/>
              <w:right w:w="108" w:type="dxa"/>
            </w:tcMar>
            <w:vAlign w:val="center"/>
          </w:tcPr>
          <w:p w14:paraId="3F62A3D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635823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69D30DAA"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949E5B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52</w:t>
            </w:r>
          </w:p>
        </w:tc>
        <w:tc>
          <w:tcPr>
            <w:tcW w:w="5276" w:type="dxa"/>
            <w:shd w:val="clear" w:color="auto" w:fill="auto"/>
            <w:tcMar>
              <w:top w:w="0" w:type="dxa"/>
              <w:left w:w="108" w:type="dxa"/>
              <w:bottom w:w="0" w:type="dxa"/>
              <w:right w:w="108" w:type="dxa"/>
            </w:tcMar>
            <w:vAlign w:val="center"/>
          </w:tcPr>
          <w:p w14:paraId="62FF9817"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Папіломавіруси високоонкогенні HPV 16</w:t>
            </w:r>
          </w:p>
        </w:tc>
        <w:tc>
          <w:tcPr>
            <w:tcW w:w="1096" w:type="dxa"/>
            <w:shd w:val="clear" w:color="auto" w:fill="auto"/>
            <w:tcMar>
              <w:top w:w="0" w:type="dxa"/>
              <w:left w:w="108" w:type="dxa"/>
              <w:bottom w:w="0" w:type="dxa"/>
              <w:right w:w="108" w:type="dxa"/>
            </w:tcMar>
            <w:vAlign w:val="center"/>
          </w:tcPr>
          <w:p w14:paraId="027AA40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5F3ECE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07B0CE1D"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0C01DC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53</w:t>
            </w:r>
          </w:p>
        </w:tc>
        <w:tc>
          <w:tcPr>
            <w:tcW w:w="5276" w:type="dxa"/>
            <w:shd w:val="clear" w:color="auto" w:fill="auto"/>
            <w:tcMar>
              <w:top w:w="0" w:type="dxa"/>
              <w:left w:w="108" w:type="dxa"/>
              <w:bottom w:w="0" w:type="dxa"/>
              <w:right w:w="108" w:type="dxa"/>
            </w:tcMar>
            <w:vAlign w:val="center"/>
          </w:tcPr>
          <w:p w14:paraId="45425DA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Папіломавіруси високоонкогенні HPV 18</w:t>
            </w:r>
          </w:p>
        </w:tc>
        <w:tc>
          <w:tcPr>
            <w:tcW w:w="1096" w:type="dxa"/>
            <w:shd w:val="clear" w:color="auto" w:fill="auto"/>
            <w:tcMar>
              <w:top w:w="0" w:type="dxa"/>
              <w:left w:w="108" w:type="dxa"/>
              <w:bottom w:w="0" w:type="dxa"/>
              <w:right w:w="108" w:type="dxa"/>
            </w:tcMar>
            <w:vAlign w:val="center"/>
          </w:tcPr>
          <w:p w14:paraId="1E0F1EF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523C10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15503C42"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24DFD43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54</w:t>
            </w:r>
          </w:p>
        </w:tc>
        <w:tc>
          <w:tcPr>
            <w:tcW w:w="5276" w:type="dxa"/>
            <w:shd w:val="clear" w:color="auto" w:fill="auto"/>
            <w:tcMar>
              <w:top w:w="0" w:type="dxa"/>
              <w:left w:w="108" w:type="dxa"/>
              <w:bottom w:w="0" w:type="dxa"/>
              <w:right w:w="108" w:type="dxa"/>
            </w:tcMar>
            <w:vAlign w:val="center"/>
          </w:tcPr>
          <w:p w14:paraId="39DD768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Папіломавіруси високоонкогенні HPV 31(якісний)</w:t>
            </w:r>
          </w:p>
        </w:tc>
        <w:tc>
          <w:tcPr>
            <w:tcW w:w="1096" w:type="dxa"/>
            <w:shd w:val="clear" w:color="auto" w:fill="auto"/>
            <w:tcMar>
              <w:top w:w="0" w:type="dxa"/>
              <w:left w:w="108" w:type="dxa"/>
              <w:bottom w:w="0" w:type="dxa"/>
              <w:right w:w="108" w:type="dxa"/>
            </w:tcMar>
            <w:vAlign w:val="center"/>
          </w:tcPr>
          <w:p w14:paraId="001A1C5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4BE585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0312E52D"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2245D5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55</w:t>
            </w:r>
          </w:p>
        </w:tc>
        <w:tc>
          <w:tcPr>
            <w:tcW w:w="5276" w:type="dxa"/>
            <w:shd w:val="clear" w:color="auto" w:fill="auto"/>
            <w:tcMar>
              <w:top w:w="0" w:type="dxa"/>
              <w:left w:w="108" w:type="dxa"/>
              <w:bottom w:w="0" w:type="dxa"/>
              <w:right w:w="108" w:type="dxa"/>
            </w:tcMar>
            <w:vAlign w:val="center"/>
          </w:tcPr>
          <w:p w14:paraId="081ECB5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Папіломавіруси високоонкогенні HPV 33(якісний)</w:t>
            </w:r>
          </w:p>
        </w:tc>
        <w:tc>
          <w:tcPr>
            <w:tcW w:w="1096" w:type="dxa"/>
            <w:shd w:val="clear" w:color="auto" w:fill="auto"/>
            <w:tcMar>
              <w:top w:w="0" w:type="dxa"/>
              <w:left w:w="108" w:type="dxa"/>
              <w:bottom w:w="0" w:type="dxa"/>
              <w:right w:w="108" w:type="dxa"/>
            </w:tcMar>
            <w:vAlign w:val="center"/>
          </w:tcPr>
          <w:p w14:paraId="206A63E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C8846D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784165D9"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6EEA9D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56</w:t>
            </w:r>
          </w:p>
        </w:tc>
        <w:tc>
          <w:tcPr>
            <w:tcW w:w="5276" w:type="dxa"/>
            <w:shd w:val="clear" w:color="auto" w:fill="auto"/>
            <w:tcMar>
              <w:top w:w="0" w:type="dxa"/>
              <w:left w:w="108" w:type="dxa"/>
              <w:bottom w:w="0" w:type="dxa"/>
              <w:right w:w="108" w:type="dxa"/>
            </w:tcMar>
            <w:vAlign w:val="center"/>
          </w:tcPr>
          <w:p w14:paraId="0CF77E2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ПЛР Квант- 15- папіломавіруси високоонкогенні 6,11,16,18,26,31,33,35,39,44,45,51,52,53,56,66,68,73,82</w:t>
            </w:r>
          </w:p>
        </w:tc>
        <w:tc>
          <w:tcPr>
            <w:tcW w:w="1096" w:type="dxa"/>
            <w:shd w:val="clear" w:color="auto" w:fill="auto"/>
            <w:tcMar>
              <w:top w:w="0" w:type="dxa"/>
              <w:left w:w="108" w:type="dxa"/>
              <w:bottom w:w="0" w:type="dxa"/>
              <w:right w:w="108" w:type="dxa"/>
            </w:tcMar>
            <w:vAlign w:val="center"/>
          </w:tcPr>
          <w:p w14:paraId="0DB0244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96BD11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2CAD6ED4"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7FED37C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57</w:t>
            </w:r>
          </w:p>
        </w:tc>
        <w:tc>
          <w:tcPr>
            <w:tcW w:w="5276" w:type="dxa"/>
            <w:shd w:val="clear" w:color="auto" w:fill="auto"/>
            <w:tcMar>
              <w:top w:w="0" w:type="dxa"/>
              <w:left w:w="108" w:type="dxa"/>
              <w:bottom w:w="0" w:type="dxa"/>
              <w:right w:w="108" w:type="dxa"/>
            </w:tcMar>
            <w:vAlign w:val="center"/>
          </w:tcPr>
          <w:p w14:paraId="4A80E61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Кір, антитіла IgG</w:t>
            </w:r>
          </w:p>
        </w:tc>
        <w:tc>
          <w:tcPr>
            <w:tcW w:w="1096" w:type="dxa"/>
            <w:shd w:val="clear" w:color="auto" w:fill="auto"/>
            <w:tcMar>
              <w:top w:w="0" w:type="dxa"/>
              <w:left w:w="108" w:type="dxa"/>
              <w:bottom w:w="0" w:type="dxa"/>
              <w:right w:w="108" w:type="dxa"/>
            </w:tcMar>
            <w:vAlign w:val="center"/>
          </w:tcPr>
          <w:p w14:paraId="4E08E23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5DC3A1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0BB2E69A"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481992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58</w:t>
            </w:r>
          </w:p>
        </w:tc>
        <w:tc>
          <w:tcPr>
            <w:tcW w:w="5276" w:type="dxa"/>
            <w:shd w:val="clear" w:color="auto" w:fill="auto"/>
            <w:tcMar>
              <w:top w:w="0" w:type="dxa"/>
              <w:left w:w="108" w:type="dxa"/>
              <w:bottom w:w="0" w:type="dxa"/>
              <w:right w:w="108" w:type="dxa"/>
            </w:tcMar>
            <w:vAlign w:val="center"/>
          </w:tcPr>
          <w:p w14:paraId="4ADC3FD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Сифіліс, РПГА (Реакція пасивної гемаглютинації)</w:t>
            </w:r>
          </w:p>
        </w:tc>
        <w:tc>
          <w:tcPr>
            <w:tcW w:w="1096" w:type="dxa"/>
            <w:shd w:val="clear" w:color="auto" w:fill="auto"/>
            <w:tcMar>
              <w:top w:w="0" w:type="dxa"/>
              <w:left w:w="108" w:type="dxa"/>
              <w:bottom w:w="0" w:type="dxa"/>
              <w:right w:w="108" w:type="dxa"/>
            </w:tcMar>
            <w:vAlign w:val="center"/>
          </w:tcPr>
          <w:p w14:paraId="7E8AAF9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97F177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100</w:t>
            </w:r>
          </w:p>
        </w:tc>
      </w:tr>
      <w:tr w:rsidR="005951F0" w:rsidRPr="00E04359" w14:paraId="32C5D59E"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9455D4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59</w:t>
            </w:r>
          </w:p>
        </w:tc>
        <w:tc>
          <w:tcPr>
            <w:tcW w:w="5276" w:type="dxa"/>
            <w:shd w:val="clear" w:color="auto" w:fill="auto"/>
            <w:tcMar>
              <w:top w:w="0" w:type="dxa"/>
              <w:left w:w="108" w:type="dxa"/>
              <w:bottom w:w="0" w:type="dxa"/>
              <w:right w:w="108" w:type="dxa"/>
            </w:tcMar>
            <w:vAlign w:val="center"/>
          </w:tcPr>
          <w:p w14:paraId="2518B45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Коронавірус, метод ІФА (COVID-19) антитіла Ig M</w:t>
            </w:r>
          </w:p>
        </w:tc>
        <w:tc>
          <w:tcPr>
            <w:tcW w:w="1096" w:type="dxa"/>
            <w:shd w:val="clear" w:color="auto" w:fill="auto"/>
            <w:tcMar>
              <w:top w:w="0" w:type="dxa"/>
              <w:left w:w="108" w:type="dxa"/>
              <w:bottom w:w="0" w:type="dxa"/>
              <w:right w:w="108" w:type="dxa"/>
            </w:tcMar>
            <w:vAlign w:val="center"/>
          </w:tcPr>
          <w:p w14:paraId="3FCAC93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61952C0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3D7C0854"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AA0CB2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60</w:t>
            </w:r>
          </w:p>
        </w:tc>
        <w:tc>
          <w:tcPr>
            <w:tcW w:w="5276" w:type="dxa"/>
            <w:shd w:val="clear" w:color="auto" w:fill="auto"/>
            <w:tcMar>
              <w:top w:w="0" w:type="dxa"/>
              <w:left w:w="108" w:type="dxa"/>
              <w:bottom w:w="0" w:type="dxa"/>
              <w:right w:w="108" w:type="dxa"/>
            </w:tcMar>
            <w:vAlign w:val="center"/>
          </w:tcPr>
          <w:p w14:paraId="359EF00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Коронавірус, метод ІФА (COVID-19) антитіла Ig G</w:t>
            </w:r>
          </w:p>
        </w:tc>
        <w:tc>
          <w:tcPr>
            <w:tcW w:w="1096" w:type="dxa"/>
            <w:shd w:val="clear" w:color="auto" w:fill="auto"/>
            <w:tcMar>
              <w:top w:w="0" w:type="dxa"/>
              <w:left w:w="108" w:type="dxa"/>
              <w:bottom w:w="0" w:type="dxa"/>
              <w:right w:w="108" w:type="dxa"/>
            </w:tcMar>
            <w:vAlign w:val="center"/>
          </w:tcPr>
          <w:p w14:paraId="2D6A703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675EDE1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2CD10A01"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A5859C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61</w:t>
            </w:r>
          </w:p>
        </w:tc>
        <w:tc>
          <w:tcPr>
            <w:tcW w:w="5276" w:type="dxa"/>
            <w:shd w:val="clear" w:color="auto" w:fill="auto"/>
            <w:tcMar>
              <w:top w:w="0" w:type="dxa"/>
              <w:left w:w="108" w:type="dxa"/>
              <w:bottom w:w="0" w:type="dxa"/>
              <w:right w:w="108" w:type="dxa"/>
            </w:tcMar>
            <w:vAlign w:val="center"/>
          </w:tcPr>
          <w:p w14:paraId="0A790A47"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крові на стерильність</w:t>
            </w:r>
          </w:p>
        </w:tc>
        <w:tc>
          <w:tcPr>
            <w:tcW w:w="1096" w:type="dxa"/>
            <w:shd w:val="clear" w:color="auto" w:fill="auto"/>
            <w:tcMar>
              <w:top w:w="0" w:type="dxa"/>
              <w:left w:w="108" w:type="dxa"/>
              <w:bottom w:w="0" w:type="dxa"/>
              <w:right w:w="108" w:type="dxa"/>
            </w:tcMar>
            <w:vAlign w:val="center"/>
          </w:tcPr>
          <w:p w14:paraId="608BF73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499013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49725CE1"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A798C9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62</w:t>
            </w:r>
          </w:p>
        </w:tc>
        <w:tc>
          <w:tcPr>
            <w:tcW w:w="5276" w:type="dxa"/>
            <w:shd w:val="clear" w:color="auto" w:fill="auto"/>
            <w:tcMar>
              <w:top w:w="0" w:type="dxa"/>
              <w:left w:w="108" w:type="dxa"/>
              <w:bottom w:w="0" w:type="dxa"/>
              <w:right w:w="108" w:type="dxa"/>
            </w:tcMar>
            <w:vAlign w:val="center"/>
          </w:tcPr>
          <w:p w14:paraId="54149BC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урогенітального тракту + атибіотикограма</w:t>
            </w:r>
          </w:p>
        </w:tc>
        <w:tc>
          <w:tcPr>
            <w:tcW w:w="1096" w:type="dxa"/>
            <w:shd w:val="clear" w:color="auto" w:fill="auto"/>
            <w:tcMar>
              <w:top w:w="0" w:type="dxa"/>
              <w:left w:w="108" w:type="dxa"/>
              <w:bottom w:w="0" w:type="dxa"/>
              <w:right w:w="108" w:type="dxa"/>
            </w:tcMar>
            <w:vAlign w:val="center"/>
          </w:tcPr>
          <w:p w14:paraId="35AA2B3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C47CC3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125</w:t>
            </w:r>
          </w:p>
        </w:tc>
      </w:tr>
      <w:tr w:rsidR="005951F0" w:rsidRPr="00E04359" w14:paraId="3FC75F2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3620A1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63</w:t>
            </w:r>
          </w:p>
        </w:tc>
        <w:tc>
          <w:tcPr>
            <w:tcW w:w="5276" w:type="dxa"/>
            <w:shd w:val="clear" w:color="auto" w:fill="auto"/>
            <w:tcMar>
              <w:top w:w="0" w:type="dxa"/>
              <w:left w:w="108" w:type="dxa"/>
              <w:bottom w:w="0" w:type="dxa"/>
              <w:right w:w="108" w:type="dxa"/>
            </w:tcMar>
            <w:vAlign w:val="center"/>
          </w:tcPr>
          <w:p w14:paraId="2329F2D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простати + атибіотикограма</w:t>
            </w:r>
          </w:p>
        </w:tc>
        <w:tc>
          <w:tcPr>
            <w:tcW w:w="1096" w:type="dxa"/>
            <w:shd w:val="clear" w:color="auto" w:fill="auto"/>
            <w:tcMar>
              <w:top w:w="0" w:type="dxa"/>
              <w:left w:w="108" w:type="dxa"/>
              <w:bottom w:w="0" w:type="dxa"/>
              <w:right w:w="108" w:type="dxa"/>
            </w:tcMar>
            <w:vAlign w:val="center"/>
          </w:tcPr>
          <w:p w14:paraId="1B55FDD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CF7215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15</w:t>
            </w:r>
          </w:p>
        </w:tc>
      </w:tr>
      <w:tr w:rsidR="005951F0" w:rsidRPr="00E04359" w14:paraId="3045695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E9A0C6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64</w:t>
            </w:r>
          </w:p>
        </w:tc>
        <w:tc>
          <w:tcPr>
            <w:tcW w:w="5276" w:type="dxa"/>
            <w:shd w:val="clear" w:color="auto" w:fill="auto"/>
            <w:tcMar>
              <w:top w:w="0" w:type="dxa"/>
              <w:left w:w="108" w:type="dxa"/>
              <w:bottom w:w="0" w:type="dxa"/>
              <w:right w:w="108" w:type="dxa"/>
            </w:tcMar>
            <w:vAlign w:val="center"/>
          </w:tcPr>
          <w:p w14:paraId="56DA657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вухо</w:t>
            </w:r>
          </w:p>
        </w:tc>
        <w:tc>
          <w:tcPr>
            <w:tcW w:w="1096" w:type="dxa"/>
            <w:shd w:val="clear" w:color="auto" w:fill="auto"/>
            <w:tcMar>
              <w:top w:w="0" w:type="dxa"/>
              <w:left w:w="108" w:type="dxa"/>
              <w:bottom w:w="0" w:type="dxa"/>
              <w:right w:w="108" w:type="dxa"/>
            </w:tcMar>
            <w:vAlign w:val="center"/>
          </w:tcPr>
          <w:p w14:paraId="137474B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5AE06B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04BF545A"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71E6D8A3"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65</w:t>
            </w:r>
          </w:p>
        </w:tc>
        <w:tc>
          <w:tcPr>
            <w:tcW w:w="5276" w:type="dxa"/>
            <w:shd w:val="clear" w:color="auto" w:fill="auto"/>
            <w:tcMar>
              <w:top w:w="0" w:type="dxa"/>
              <w:left w:w="108" w:type="dxa"/>
              <w:bottom w:w="0" w:type="dxa"/>
              <w:right w:w="108" w:type="dxa"/>
            </w:tcMar>
            <w:vAlign w:val="center"/>
          </w:tcPr>
          <w:p w14:paraId="4011E19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рана</w:t>
            </w:r>
          </w:p>
        </w:tc>
        <w:tc>
          <w:tcPr>
            <w:tcW w:w="1096" w:type="dxa"/>
            <w:shd w:val="clear" w:color="auto" w:fill="auto"/>
            <w:tcMar>
              <w:top w:w="0" w:type="dxa"/>
              <w:left w:w="108" w:type="dxa"/>
              <w:bottom w:w="0" w:type="dxa"/>
              <w:right w:w="108" w:type="dxa"/>
            </w:tcMar>
            <w:vAlign w:val="center"/>
          </w:tcPr>
          <w:p w14:paraId="0908722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40F947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2F954CC5"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B13C03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66</w:t>
            </w:r>
          </w:p>
        </w:tc>
        <w:tc>
          <w:tcPr>
            <w:tcW w:w="5276" w:type="dxa"/>
            <w:shd w:val="clear" w:color="auto" w:fill="auto"/>
            <w:tcMar>
              <w:top w:w="0" w:type="dxa"/>
              <w:left w:w="108" w:type="dxa"/>
              <w:bottom w:w="0" w:type="dxa"/>
              <w:right w:w="108" w:type="dxa"/>
            </w:tcMar>
            <w:vAlign w:val="center"/>
          </w:tcPr>
          <w:p w14:paraId="7FC298D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коньюктива очей</w:t>
            </w:r>
          </w:p>
        </w:tc>
        <w:tc>
          <w:tcPr>
            <w:tcW w:w="1096" w:type="dxa"/>
            <w:shd w:val="clear" w:color="auto" w:fill="auto"/>
            <w:tcMar>
              <w:top w:w="0" w:type="dxa"/>
              <w:left w:w="108" w:type="dxa"/>
              <w:bottom w:w="0" w:type="dxa"/>
              <w:right w:w="108" w:type="dxa"/>
            </w:tcMar>
            <w:vAlign w:val="center"/>
          </w:tcPr>
          <w:p w14:paraId="676E17D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594914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175</w:t>
            </w:r>
          </w:p>
        </w:tc>
      </w:tr>
      <w:tr w:rsidR="005951F0" w:rsidRPr="00E04359" w14:paraId="68008702"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DAEF97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67</w:t>
            </w:r>
          </w:p>
        </w:tc>
        <w:tc>
          <w:tcPr>
            <w:tcW w:w="5276" w:type="dxa"/>
            <w:shd w:val="clear" w:color="auto" w:fill="auto"/>
            <w:tcMar>
              <w:top w:w="0" w:type="dxa"/>
              <w:left w:w="108" w:type="dxa"/>
              <w:bottom w:w="0" w:type="dxa"/>
              <w:right w:w="108" w:type="dxa"/>
            </w:tcMar>
            <w:vAlign w:val="center"/>
          </w:tcPr>
          <w:p w14:paraId="0CA4D9D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пустули</w:t>
            </w:r>
          </w:p>
        </w:tc>
        <w:tc>
          <w:tcPr>
            <w:tcW w:w="1096" w:type="dxa"/>
            <w:shd w:val="clear" w:color="auto" w:fill="auto"/>
            <w:tcMar>
              <w:top w:w="0" w:type="dxa"/>
              <w:left w:w="108" w:type="dxa"/>
              <w:bottom w:w="0" w:type="dxa"/>
              <w:right w:w="108" w:type="dxa"/>
            </w:tcMar>
            <w:vAlign w:val="center"/>
          </w:tcPr>
          <w:p w14:paraId="2B44F86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FF93F5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0F407BFE"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774848B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68</w:t>
            </w:r>
          </w:p>
        </w:tc>
        <w:tc>
          <w:tcPr>
            <w:tcW w:w="5276" w:type="dxa"/>
            <w:shd w:val="clear" w:color="auto" w:fill="auto"/>
            <w:tcMar>
              <w:top w:w="0" w:type="dxa"/>
              <w:left w:w="108" w:type="dxa"/>
              <w:bottom w:w="0" w:type="dxa"/>
              <w:right w:w="108" w:type="dxa"/>
            </w:tcMar>
            <w:vAlign w:val="center"/>
          </w:tcPr>
          <w:p w14:paraId="2B1A916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ніс,зів,зів+ніс,парадонтальних кишень</w:t>
            </w:r>
          </w:p>
        </w:tc>
        <w:tc>
          <w:tcPr>
            <w:tcW w:w="1096" w:type="dxa"/>
            <w:shd w:val="clear" w:color="auto" w:fill="auto"/>
            <w:tcMar>
              <w:top w:w="0" w:type="dxa"/>
              <w:left w:w="108" w:type="dxa"/>
              <w:bottom w:w="0" w:type="dxa"/>
              <w:right w:w="108" w:type="dxa"/>
            </w:tcMar>
            <w:vAlign w:val="center"/>
          </w:tcPr>
          <w:p w14:paraId="3548550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2F229F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100</w:t>
            </w:r>
          </w:p>
        </w:tc>
      </w:tr>
      <w:tr w:rsidR="005951F0" w:rsidRPr="00E04359" w14:paraId="74251C4C"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7E1668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69</w:t>
            </w:r>
          </w:p>
        </w:tc>
        <w:tc>
          <w:tcPr>
            <w:tcW w:w="5276" w:type="dxa"/>
            <w:shd w:val="clear" w:color="auto" w:fill="auto"/>
            <w:tcMar>
              <w:top w:w="0" w:type="dxa"/>
              <w:left w:w="108" w:type="dxa"/>
              <w:bottom w:w="0" w:type="dxa"/>
              <w:right w:w="108" w:type="dxa"/>
            </w:tcMar>
            <w:vAlign w:val="center"/>
          </w:tcPr>
          <w:p w14:paraId="5D27768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на Дерматофітоз + антимікотики</w:t>
            </w:r>
          </w:p>
        </w:tc>
        <w:tc>
          <w:tcPr>
            <w:tcW w:w="1096" w:type="dxa"/>
            <w:shd w:val="clear" w:color="auto" w:fill="auto"/>
            <w:tcMar>
              <w:top w:w="0" w:type="dxa"/>
              <w:left w:w="108" w:type="dxa"/>
              <w:bottom w:w="0" w:type="dxa"/>
              <w:right w:w="108" w:type="dxa"/>
            </w:tcMar>
            <w:vAlign w:val="center"/>
          </w:tcPr>
          <w:p w14:paraId="4DF9F97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9E3684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r>
      <w:tr w:rsidR="005951F0" w:rsidRPr="00E04359" w14:paraId="3FEE7B23"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EBB970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70</w:t>
            </w:r>
          </w:p>
        </w:tc>
        <w:tc>
          <w:tcPr>
            <w:tcW w:w="5276" w:type="dxa"/>
            <w:shd w:val="clear" w:color="auto" w:fill="auto"/>
            <w:tcMar>
              <w:top w:w="0" w:type="dxa"/>
              <w:left w:w="108" w:type="dxa"/>
              <w:bottom w:w="0" w:type="dxa"/>
              <w:right w:w="108" w:type="dxa"/>
            </w:tcMar>
            <w:vAlign w:val="center"/>
          </w:tcPr>
          <w:p w14:paraId="0D9CE3E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на грибкову флору + атибіотикограма</w:t>
            </w:r>
          </w:p>
        </w:tc>
        <w:tc>
          <w:tcPr>
            <w:tcW w:w="1096" w:type="dxa"/>
            <w:shd w:val="clear" w:color="auto" w:fill="auto"/>
            <w:tcMar>
              <w:top w:w="0" w:type="dxa"/>
              <w:left w:w="108" w:type="dxa"/>
              <w:bottom w:w="0" w:type="dxa"/>
              <w:right w:w="108" w:type="dxa"/>
            </w:tcMar>
            <w:vAlign w:val="center"/>
          </w:tcPr>
          <w:p w14:paraId="56DF9C8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B86080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61D0A0AC"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AF6C6F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71</w:t>
            </w:r>
          </w:p>
        </w:tc>
        <w:tc>
          <w:tcPr>
            <w:tcW w:w="5276" w:type="dxa"/>
            <w:shd w:val="clear" w:color="auto" w:fill="auto"/>
            <w:tcMar>
              <w:top w:w="0" w:type="dxa"/>
              <w:left w:w="108" w:type="dxa"/>
              <w:bottom w:w="0" w:type="dxa"/>
              <w:right w:w="108" w:type="dxa"/>
            </w:tcMar>
            <w:vAlign w:val="center"/>
          </w:tcPr>
          <w:p w14:paraId="283B654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сеча</w:t>
            </w:r>
          </w:p>
        </w:tc>
        <w:tc>
          <w:tcPr>
            <w:tcW w:w="1096" w:type="dxa"/>
            <w:shd w:val="clear" w:color="auto" w:fill="auto"/>
            <w:tcMar>
              <w:top w:w="0" w:type="dxa"/>
              <w:left w:w="108" w:type="dxa"/>
              <w:bottom w:w="0" w:type="dxa"/>
              <w:right w:w="108" w:type="dxa"/>
            </w:tcMar>
            <w:vAlign w:val="center"/>
          </w:tcPr>
          <w:p w14:paraId="09A9C23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08D8FC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300</w:t>
            </w:r>
          </w:p>
        </w:tc>
      </w:tr>
      <w:tr w:rsidR="005951F0" w:rsidRPr="00E04359" w14:paraId="3BD5B13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BB0E43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72</w:t>
            </w:r>
          </w:p>
        </w:tc>
        <w:tc>
          <w:tcPr>
            <w:tcW w:w="5276" w:type="dxa"/>
            <w:shd w:val="clear" w:color="auto" w:fill="auto"/>
            <w:tcMar>
              <w:top w:w="0" w:type="dxa"/>
              <w:left w:w="108" w:type="dxa"/>
              <w:bottom w:w="0" w:type="dxa"/>
              <w:right w:w="108" w:type="dxa"/>
            </w:tcMar>
            <w:vAlign w:val="center"/>
          </w:tcPr>
          <w:p w14:paraId="6C2FE3E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на бета-гемолітичний стрептокок</w:t>
            </w:r>
          </w:p>
        </w:tc>
        <w:tc>
          <w:tcPr>
            <w:tcW w:w="1096" w:type="dxa"/>
            <w:shd w:val="clear" w:color="auto" w:fill="auto"/>
            <w:tcMar>
              <w:top w:w="0" w:type="dxa"/>
              <w:left w:w="108" w:type="dxa"/>
              <w:bottom w:w="0" w:type="dxa"/>
              <w:right w:w="108" w:type="dxa"/>
            </w:tcMar>
            <w:vAlign w:val="center"/>
          </w:tcPr>
          <w:p w14:paraId="0445F6A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B14E65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3AB21CED"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FFC260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73</w:t>
            </w:r>
          </w:p>
        </w:tc>
        <w:tc>
          <w:tcPr>
            <w:tcW w:w="5276" w:type="dxa"/>
            <w:shd w:val="clear" w:color="auto" w:fill="auto"/>
            <w:tcMar>
              <w:top w:w="0" w:type="dxa"/>
              <w:left w:w="108" w:type="dxa"/>
              <w:bottom w:w="0" w:type="dxa"/>
              <w:right w:w="108" w:type="dxa"/>
            </w:tcMar>
            <w:vAlign w:val="center"/>
          </w:tcPr>
          <w:p w14:paraId="574BCA5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кала на дисбактеріоз + атибіотикограма</w:t>
            </w:r>
          </w:p>
        </w:tc>
        <w:tc>
          <w:tcPr>
            <w:tcW w:w="1096" w:type="dxa"/>
            <w:shd w:val="clear" w:color="auto" w:fill="auto"/>
            <w:tcMar>
              <w:top w:w="0" w:type="dxa"/>
              <w:left w:w="108" w:type="dxa"/>
              <w:bottom w:w="0" w:type="dxa"/>
              <w:right w:w="108" w:type="dxa"/>
            </w:tcMar>
            <w:vAlign w:val="center"/>
          </w:tcPr>
          <w:p w14:paraId="119E1F6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A26B9C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31DFC031"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E0C7FE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74</w:t>
            </w:r>
          </w:p>
        </w:tc>
        <w:tc>
          <w:tcPr>
            <w:tcW w:w="5276" w:type="dxa"/>
            <w:shd w:val="clear" w:color="auto" w:fill="auto"/>
            <w:tcMar>
              <w:top w:w="0" w:type="dxa"/>
              <w:left w:w="108" w:type="dxa"/>
              <w:bottom w:w="0" w:type="dxa"/>
              <w:right w:w="108" w:type="dxa"/>
            </w:tcMar>
            <w:vAlign w:val="center"/>
          </w:tcPr>
          <w:p w14:paraId="20935F3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кала на патогенну флору</w:t>
            </w:r>
          </w:p>
        </w:tc>
        <w:tc>
          <w:tcPr>
            <w:tcW w:w="1096" w:type="dxa"/>
            <w:shd w:val="clear" w:color="auto" w:fill="auto"/>
            <w:tcMar>
              <w:top w:w="0" w:type="dxa"/>
              <w:left w:w="108" w:type="dxa"/>
              <w:bottom w:w="0" w:type="dxa"/>
              <w:right w:w="108" w:type="dxa"/>
            </w:tcMar>
            <w:vAlign w:val="center"/>
          </w:tcPr>
          <w:p w14:paraId="50B79CF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F0D721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06AD910E"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FDCE2B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75</w:t>
            </w:r>
          </w:p>
        </w:tc>
        <w:tc>
          <w:tcPr>
            <w:tcW w:w="5276" w:type="dxa"/>
            <w:shd w:val="clear" w:color="auto" w:fill="auto"/>
            <w:tcMar>
              <w:top w:w="0" w:type="dxa"/>
              <w:left w:w="108" w:type="dxa"/>
              <w:bottom w:w="0" w:type="dxa"/>
              <w:right w:w="108" w:type="dxa"/>
            </w:tcMar>
            <w:vAlign w:val="center"/>
          </w:tcPr>
          <w:p w14:paraId="07F2EBF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на стафілакок + атибіотикограма</w:t>
            </w:r>
          </w:p>
        </w:tc>
        <w:tc>
          <w:tcPr>
            <w:tcW w:w="1096" w:type="dxa"/>
            <w:shd w:val="clear" w:color="auto" w:fill="auto"/>
            <w:tcMar>
              <w:top w:w="0" w:type="dxa"/>
              <w:left w:w="108" w:type="dxa"/>
              <w:bottom w:w="0" w:type="dxa"/>
              <w:right w:w="108" w:type="dxa"/>
            </w:tcMar>
            <w:vAlign w:val="center"/>
          </w:tcPr>
          <w:p w14:paraId="0D540A7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6C229B5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w:t>
            </w:r>
          </w:p>
        </w:tc>
      </w:tr>
      <w:tr w:rsidR="005951F0" w:rsidRPr="00E04359" w14:paraId="0F5A4371"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BA267B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76</w:t>
            </w:r>
          </w:p>
        </w:tc>
        <w:tc>
          <w:tcPr>
            <w:tcW w:w="5276" w:type="dxa"/>
            <w:shd w:val="clear" w:color="auto" w:fill="auto"/>
            <w:tcMar>
              <w:top w:w="0" w:type="dxa"/>
              <w:left w:w="108" w:type="dxa"/>
              <w:bottom w:w="0" w:type="dxa"/>
              <w:right w:w="108" w:type="dxa"/>
            </w:tcMar>
            <w:vAlign w:val="center"/>
          </w:tcPr>
          <w:p w14:paraId="307239C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Бакпосів на збудник діфтерії ( BL)</w:t>
            </w:r>
          </w:p>
        </w:tc>
        <w:tc>
          <w:tcPr>
            <w:tcW w:w="1096" w:type="dxa"/>
            <w:shd w:val="clear" w:color="auto" w:fill="auto"/>
            <w:tcMar>
              <w:top w:w="0" w:type="dxa"/>
              <w:left w:w="108" w:type="dxa"/>
              <w:bottom w:w="0" w:type="dxa"/>
              <w:right w:w="108" w:type="dxa"/>
            </w:tcMar>
            <w:vAlign w:val="center"/>
          </w:tcPr>
          <w:p w14:paraId="291EDCF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00F8B2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60</w:t>
            </w:r>
          </w:p>
        </w:tc>
      </w:tr>
      <w:tr w:rsidR="005951F0" w:rsidRPr="00E04359" w14:paraId="337916D7"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4DA0B9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77</w:t>
            </w:r>
          </w:p>
        </w:tc>
        <w:tc>
          <w:tcPr>
            <w:tcW w:w="5276" w:type="dxa"/>
            <w:shd w:val="clear" w:color="auto" w:fill="FFFFFF"/>
            <w:tcMar>
              <w:top w:w="0" w:type="dxa"/>
              <w:left w:w="108" w:type="dxa"/>
              <w:bottom w:w="0" w:type="dxa"/>
              <w:right w:w="108" w:type="dxa"/>
            </w:tcMar>
            <w:vAlign w:val="center"/>
          </w:tcPr>
          <w:p w14:paraId="0BFB428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ПАП-тест</w:t>
            </w:r>
          </w:p>
        </w:tc>
        <w:tc>
          <w:tcPr>
            <w:tcW w:w="1096" w:type="dxa"/>
            <w:shd w:val="clear" w:color="auto" w:fill="FFFFFF"/>
            <w:tcMar>
              <w:top w:w="0" w:type="dxa"/>
              <w:left w:w="108" w:type="dxa"/>
              <w:bottom w:w="0" w:type="dxa"/>
              <w:right w:w="108" w:type="dxa"/>
            </w:tcMar>
            <w:vAlign w:val="center"/>
          </w:tcPr>
          <w:p w14:paraId="4134D28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27D141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100</w:t>
            </w:r>
          </w:p>
        </w:tc>
      </w:tr>
      <w:tr w:rsidR="005951F0" w:rsidRPr="00E04359" w14:paraId="77ADD22A"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76E177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78</w:t>
            </w:r>
          </w:p>
        </w:tc>
        <w:tc>
          <w:tcPr>
            <w:tcW w:w="5276" w:type="dxa"/>
            <w:shd w:val="clear" w:color="auto" w:fill="auto"/>
            <w:tcMar>
              <w:top w:w="0" w:type="dxa"/>
              <w:left w:w="108" w:type="dxa"/>
              <w:bottom w:w="0" w:type="dxa"/>
              <w:right w:w="108" w:type="dxa"/>
            </w:tcMar>
            <w:vAlign w:val="center"/>
          </w:tcPr>
          <w:p w14:paraId="6585FBA7"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Д-димер</w:t>
            </w:r>
          </w:p>
        </w:tc>
        <w:tc>
          <w:tcPr>
            <w:tcW w:w="1096" w:type="dxa"/>
            <w:shd w:val="clear" w:color="auto" w:fill="auto"/>
            <w:tcMar>
              <w:top w:w="0" w:type="dxa"/>
              <w:left w:w="108" w:type="dxa"/>
              <w:bottom w:w="0" w:type="dxa"/>
              <w:right w:w="108" w:type="dxa"/>
            </w:tcMar>
            <w:vAlign w:val="center"/>
          </w:tcPr>
          <w:p w14:paraId="601418F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E0DEF9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7B02D4F3"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26492C3"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79</w:t>
            </w:r>
          </w:p>
        </w:tc>
        <w:tc>
          <w:tcPr>
            <w:tcW w:w="5276" w:type="dxa"/>
            <w:shd w:val="clear" w:color="auto" w:fill="auto"/>
            <w:tcMar>
              <w:top w:w="0" w:type="dxa"/>
              <w:left w:w="108" w:type="dxa"/>
              <w:bottom w:w="0" w:type="dxa"/>
              <w:right w:w="108" w:type="dxa"/>
            </w:tcMar>
            <w:vAlign w:val="center"/>
          </w:tcPr>
          <w:p w14:paraId="475F264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Цинк</w:t>
            </w:r>
          </w:p>
        </w:tc>
        <w:tc>
          <w:tcPr>
            <w:tcW w:w="1096" w:type="dxa"/>
            <w:shd w:val="clear" w:color="auto" w:fill="auto"/>
            <w:tcMar>
              <w:top w:w="0" w:type="dxa"/>
              <w:left w:w="108" w:type="dxa"/>
              <w:bottom w:w="0" w:type="dxa"/>
              <w:right w:w="108" w:type="dxa"/>
            </w:tcMar>
            <w:vAlign w:val="center"/>
          </w:tcPr>
          <w:p w14:paraId="284C005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6B5798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4D4BD42E"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6B069F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80</w:t>
            </w:r>
          </w:p>
        </w:tc>
        <w:tc>
          <w:tcPr>
            <w:tcW w:w="5276" w:type="dxa"/>
            <w:shd w:val="clear" w:color="auto" w:fill="auto"/>
            <w:tcMar>
              <w:top w:w="0" w:type="dxa"/>
              <w:left w:w="108" w:type="dxa"/>
              <w:bottom w:w="0" w:type="dxa"/>
              <w:right w:w="108" w:type="dxa"/>
            </w:tcMar>
            <w:vAlign w:val="center"/>
          </w:tcPr>
          <w:p w14:paraId="28DEBE3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Ca (кальцій іонізуючий)</w:t>
            </w:r>
          </w:p>
        </w:tc>
        <w:tc>
          <w:tcPr>
            <w:tcW w:w="1096" w:type="dxa"/>
            <w:shd w:val="clear" w:color="auto" w:fill="auto"/>
            <w:tcMar>
              <w:top w:w="0" w:type="dxa"/>
              <w:left w:w="108" w:type="dxa"/>
              <w:bottom w:w="0" w:type="dxa"/>
              <w:right w:w="108" w:type="dxa"/>
            </w:tcMar>
            <w:vAlign w:val="center"/>
          </w:tcPr>
          <w:p w14:paraId="043328E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9B419B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w:t>
            </w:r>
          </w:p>
        </w:tc>
      </w:tr>
      <w:tr w:rsidR="005951F0" w:rsidRPr="00E04359" w14:paraId="2FCC1BCA"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7117B9D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81</w:t>
            </w:r>
          </w:p>
        </w:tc>
        <w:tc>
          <w:tcPr>
            <w:tcW w:w="5276" w:type="dxa"/>
            <w:shd w:val="clear" w:color="auto" w:fill="auto"/>
            <w:tcMar>
              <w:top w:w="0" w:type="dxa"/>
              <w:left w:w="108" w:type="dxa"/>
              <w:bottom w:w="0" w:type="dxa"/>
              <w:right w:w="108" w:type="dxa"/>
            </w:tcMar>
            <w:vAlign w:val="center"/>
          </w:tcPr>
          <w:p w14:paraId="3641FBE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Мg (магній)</w:t>
            </w:r>
          </w:p>
        </w:tc>
        <w:tc>
          <w:tcPr>
            <w:tcW w:w="1096" w:type="dxa"/>
            <w:shd w:val="clear" w:color="auto" w:fill="auto"/>
            <w:tcMar>
              <w:top w:w="0" w:type="dxa"/>
              <w:left w:w="108" w:type="dxa"/>
              <w:bottom w:w="0" w:type="dxa"/>
              <w:right w:w="108" w:type="dxa"/>
            </w:tcMar>
            <w:vAlign w:val="center"/>
          </w:tcPr>
          <w:p w14:paraId="1C696B6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134A989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0391BE3A"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452ECC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82</w:t>
            </w:r>
          </w:p>
        </w:tc>
        <w:tc>
          <w:tcPr>
            <w:tcW w:w="5276" w:type="dxa"/>
            <w:shd w:val="clear" w:color="auto" w:fill="auto"/>
            <w:tcMar>
              <w:top w:w="0" w:type="dxa"/>
              <w:left w:w="108" w:type="dxa"/>
              <w:bottom w:w="0" w:type="dxa"/>
              <w:right w:w="108" w:type="dxa"/>
            </w:tcMar>
            <w:vAlign w:val="center"/>
          </w:tcPr>
          <w:p w14:paraId="3C5334D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Na (натрій)</w:t>
            </w:r>
          </w:p>
        </w:tc>
        <w:tc>
          <w:tcPr>
            <w:tcW w:w="1096" w:type="dxa"/>
            <w:shd w:val="clear" w:color="auto" w:fill="auto"/>
            <w:tcMar>
              <w:top w:w="0" w:type="dxa"/>
              <w:left w:w="108" w:type="dxa"/>
              <w:bottom w:w="0" w:type="dxa"/>
              <w:right w:w="108" w:type="dxa"/>
            </w:tcMar>
            <w:vAlign w:val="center"/>
          </w:tcPr>
          <w:p w14:paraId="5F1ED0B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C3976D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w:t>
            </w:r>
          </w:p>
        </w:tc>
      </w:tr>
      <w:tr w:rsidR="005951F0" w:rsidRPr="00E04359" w14:paraId="36F1517A"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93B648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lastRenderedPageBreak/>
              <w:t>83</w:t>
            </w:r>
          </w:p>
        </w:tc>
        <w:tc>
          <w:tcPr>
            <w:tcW w:w="5276" w:type="dxa"/>
            <w:shd w:val="clear" w:color="auto" w:fill="auto"/>
            <w:tcMar>
              <w:top w:w="0" w:type="dxa"/>
              <w:left w:w="108" w:type="dxa"/>
              <w:bottom w:w="0" w:type="dxa"/>
              <w:right w:w="108" w:type="dxa"/>
            </w:tcMar>
            <w:vAlign w:val="center"/>
          </w:tcPr>
          <w:p w14:paraId="468D58E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К (калій)</w:t>
            </w:r>
          </w:p>
        </w:tc>
        <w:tc>
          <w:tcPr>
            <w:tcW w:w="1096" w:type="dxa"/>
            <w:shd w:val="clear" w:color="auto" w:fill="auto"/>
            <w:tcMar>
              <w:top w:w="0" w:type="dxa"/>
              <w:left w:w="108" w:type="dxa"/>
              <w:bottom w:w="0" w:type="dxa"/>
              <w:right w:w="108" w:type="dxa"/>
            </w:tcMar>
            <w:vAlign w:val="center"/>
          </w:tcPr>
          <w:p w14:paraId="3797798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91EA01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6BB89500"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2CF801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84</w:t>
            </w:r>
          </w:p>
        </w:tc>
        <w:tc>
          <w:tcPr>
            <w:tcW w:w="5276" w:type="dxa"/>
            <w:shd w:val="clear" w:color="auto" w:fill="auto"/>
            <w:tcMar>
              <w:top w:w="0" w:type="dxa"/>
              <w:left w:w="108" w:type="dxa"/>
              <w:bottom w:w="0" w:type="dxa"/>
              <w:right w:w="108" w:type="dxa"/>
            </w:tcMar>
            <w:vAlign w:val="center"/>
          </w:tcPr>
          <w:p w14:paraId="4D72238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СІ (хлориди)</w:t>
            </w:r>
          </w:p>
        </w:tc>
        <w:tc>
          <w:tcPr>
            <w:tcW w:w="1096" w:type="dxa"/>
            <w:shd w:val="clear" w:color="auto" w:fill="auto"/>
            <w:tcMar>
              <w:top w:w="0" w:type="dxa"/>
              <w:left w:w="108" w:type="dxa"/>
              <w:bottom w:w="0" w:type="dxa"/>
              <w:right w:w="108" w:type="dxa"/>
            </w:tcMar>
            <w:vAlign w:val="center"/>
          </w:tcPr>
          <w:p w14:paraId="2ECB150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FF316A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w:t>
            </w:r>
          </w:p>
        </w:tc>
      </w:tr>
      <w:tr w:rsidR="005951F0" w:rsidRPr="00E04359" w14:paraId="2CB35858"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233911C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85</w:t>
            </w:r>
          </w:p>
        </w:tc>
        <w:tc>
          <w:tcPr>
            <w:tcW w:w="5276" w:type="dxa"/>
            <w:shd w:val="clear" w:color="auto" w:fill="auto"/>
            <w:tcMar>
              <w:top w:w="0" w:type="dxa"/>
              <w:left w:w="108" w:type="dxa"/>
              <w:bottom w:w="0" w:type="dxa"/>
              <w:right w:w="108" w:type="dxa"/>
            </w:tcMar>
            <w:vAlign w:val="center"/>
          </w:tcPr>
          <w:p w14:paraId="5F6B7447"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Глікований гемоглобін (HbA 1c)</w:t>
            </w:r>
          </w:p>
        </w:tc>
        <w:tc>
          <w:tcPr>
            <w:tcW w:w="1096" w:type="dxa"/>
            <w:shd w:val="clear" w:color="auto" w:fill="auto"/>
            <w:tcMar>
              <w:top w:w="0" w:type="dxa"/>
              <w:left w:w="108" w:type="dxa"/>
              <w:bottom w:w="0" w:type="dxa"/>
              <w:right w:w="108" w:type="dxa"/>
            </w:tcMar>
            <w:vAlign w:val="center"/>
          </w:tcPr>
          <w:p w14:paraId="3858AD1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CF561B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7277A6CC"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7750E2C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86</w:t>
            </w:r>
          </w:p>
        </w:tc>
        <w:tc>
          <w:tcPr>
            <w:tcW w:w="5276" w:type="dxa"/>
            <w:shd w:val="clear" w:color="auto" w:fill="auto"/>
            <w:tcMar>
              <w:top w:w="0" w:type="dxa"/>
              <w:left w:w="108" w:type="dxa"/>
              <w:bottom w:w="0" w:type="dxa"/>
              <w:right w:w="108" w:type="dxa"/>
            </w:tcMar>
            <w:vAlign w:val="center"/>
          </w:tcPr>
          <w:p w14:paraId="7519296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17-КС сечі</w:t>
            </w:r>
          </w:p>
        </w:tc>
        <w:tc>
          <w:tcPr>
            <w:tcW w:w="1096" w:type="dxa"/>
            <w:shd w:val="clear" w:color="auto" w:fill="auto"/>
            <w:tcMar>
              <w:top w:w="0" w:type="dxa"/>
              <w:left w:w="108" w:type="dxa"/>
              <w:bottom w:w="0" w:type="dxa"/>
              <w:right w:w="108" w:type="dxa"/>
            </w:tcMar>
            <w:vAlign w:val="center"/>
          </w:tcPr>
          <w:p w14:paraId="61568CA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05F48C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w:t>
            </w:r>
          </w:p>
        </w:tc>
      </w:tr>
      <w:tr w:rsidR="005951F0" w:rsidRPr="00E04359" w14:paraId="7F16F7A3"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7346DC43"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87</w:t>
            </w:r>
          </w:p>
        </w:tc>
        <w:tc>
          <w:tcPr>
            <w:tcW w:w="5276" w:type="dxa"/>
            <w:shd w:val="clear" w:color="auto" w:fill="auto"/>
            <w:tcMar>
              <w:top w:w="0" w:type="dxa"/>
              <w:left w:w="108" w:type="dxa"/>
              <w:bottom w:w="0" w:type="dxa"/>
              <w:right w:w="108" w:type="dxa"/>
            </w:tcMar>
            <w:vAlign w:val="center"/>
          </w:tcPr>
          <w:p w14:paraId="007CF5C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Fe (залізо)</w:t>
            </w:r>
          </w:p>
        </w:tc>
        <w:tc>
          <w:tcPr>
            <w:tcW w:w="1096" w:type="dxa"/>
            <w:shd w:val="clear" w:color="auto" w:fill="auto"/>
            <w:tcMar>
              <w:top w:w="0" w:type="dxa"/>
              <w:left w:w="108" w:type="dxa"/>
              <w:bottom w:w="0" w:type="dxa"/>
              <w:right w:w="108" w:type="dxa"/>
            </w:tcMar>
            <w:vAlign w:val="center"/>
          </w:tcPr>
          <w:p w14:paraId="54EE458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3EE7BF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57D319AD"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2F2735E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88</w:t>
            </w:r>
          </w:p>
        </w:tc>
        <w:tc>
          <w:tcPr>
            <w:tcW w:w="5276" w:type="dxa"/>
            <w:shd w:val="clear" w:color="auto" w:fill="auto"/>
            <w:tcMar>
              <w:top w:w="0" w:type="dxa"/>
              <w:left w:w="108" w:type="dxa"/>
              <w:bottom w:w="0" w:type="dxa"/>
              <w:right w:w="108" w:type="dxa"/>
            </w:tcMar>
            <w:vAlign w:val="center"/>
          </w:tcPr>
          <w:p w14:paraId="0E4BCB5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Трансферин</w:t>
            </w:r>
          </w:p>
        </w:tc>
        <w:tc>
          <w:tcPr>
            <w:tcW w:w="1096" w:type="dxa"/>
            <w:shd w:val="clear" w:color="auto" w:fill="auto"/>
            <w:tcMar>
              <w:top w:w="0" w:type="dxa"/>
              <w:left w:w="108" w:type="dxa"/>
              <w:bottom w:w="0" w:type="dxa"/>
              <w:right w:w="108" w:type="dxa"/>
            </w:tcMar>
            <w:vAlign w:val="center"/>
          </w:tcPr>
          <w:p w14:paraId="0CC49C1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6DA46C13"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22FE444C"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88CD69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89</w:t>
            </w:r>
          </w:p>
        </w:tc>
        <w:tc>
          <w:tcPr>
            <w:tcW w:w="5276" w:type="dxa"/>
            <w:shd w:val="clear" w:color="auto" w:fill="auto"/>
            <w:tcMar>
              <w:top w:w="0" w:type="dxa"/>
              <w:left w:w="108" w:type="dxa"/>
              <w:bottom w:w="0" w:type="dxa"/>
              <w:right w:w="108" w:type="dxa"/>
            </w:tcMar>
            <w:vAlign w:val="center"/>
          </w:tcPr>
          <w:p w14:paraId="2E11496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Феритин</w:t>
            </w:r>
          </w:p>
        </w:tc>
        <w:tc>
          <w:tcPr>
            <w:tcW w:w="1096" w:type="dxa"/>
            <w:shd w:val="clear" w:color="auto" w:fill="auto"/>
            <w:tcMar>
              <w:top w:w="0" w:type="dxa"/>
              <w:left w:w="108" w:type="dxa"/>
              <w:bottom w:w="0" w:type="dxa"/>
              <w:right w:w="108" w:type="dxa"/>
            </w:tcMar>
            <w:vAlign w:val="center"/>
          </w:tcPr>
          <w:p w14:paraId="6839D97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E59B84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125</w:t>
            </w:r>
          </w:p>
        </w:tc>
      </w:tr>
      <w:tr w:rsidR="005951F0" w:rsidRPr="00E04359" w14:paraId="6B83C948"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F8ED14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90</w:t>
            </w:r>
          </w:p>
        </w:tc>
        <w:tc>
          <w:tcPr>
            <w:tcW w:w="5276" w:type="dxa"/>
            <w:shd w:val="clear" w:color="auto" w:fill="auto"/>
            <w:tcMar>
              <w:top w:w="0" w:type="dxa"/>
              <w:left w:w="108" w:type="dxa"/>
              <w:bottom w:w="0" w:type="dxa"/>
              <w:right w:w="108" w:type="dxa"/>
            </w:tcMar>
            <w:vAlign w:val="center"/>
          </w:tcPr>
          <w:p w14:paraId="750071E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Вітамін В12</w:t>
            </w:r>
          </w:p>
        </w:tc>
        <w:tc>
          <w:tcPr>
            <w:tcW w:w="1096" w:type="dxa"/>
            <w:shd w:val="clear" w:color="auto" w:fill="auto"/>
            <w:tcMar>
              <w:top w:w="0" w:type="dxa"/>
              <w:left w:w="108" w:type="dxa"/>
              <w:bottom w:w="0" w:type="dxa"/>
              <w:right w:w="108" w:type="dxa"/>
            </w:tcMar>
            <w:vAlign w:val="center"/>
          </w:tcPr>
          <w:p w14:paraId="2D1F941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F8063D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w:t>
            </w:r>
          </w:p>
        </w:tc>
      </w:tr>
      <w:tr w:rsidR="005951F0" w:rsidRPr="00E04359" w14:paraId="236E2A15"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9CDD19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91</w:t>
            </w:r>
          </w:p>
        </w:tc>
        <w:tc>
          <w:tcPr>
            <w:tcW w:w="5276" w:type="dxa"/>
            <w:shd w:val="clear" w:color="auto" w:fill="auto"/>
            <w:tcMar>
              <w:top w:w="0" w:type="dxa"/>
              <w:left w:w="108" w:type="dxa"/>
              <w:bottom w:w="0" w:type="dxa"/>
              <w:right w:w="108" w:type="dxa"/>
            </w:tcMar>
            <w:vAlign w:val="center"/>
          </w:tcPr>
          <w:p w14:paraId="27EF0A4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Вітамін В9</w:t>
            </w:r>
          </w:p>
        </w:tc>
        <w:tc>
          <w:tcPr>
            <w:tcW w:w="1096" w:type="dxa"/>
            <w:shd w:val="clear" w:color="auto" w:fill="auto"/>
            <w:tcMar>
              <w:top w:w="0" w:type="dxa"/>
              <w:left w:w="108" w:type="dxa"/>
              <w:bottom w:w="0" w:type="dxa"/>
              <w:right w:w="108" w:type="dxa"/>
            </w:tcMar>
            <w:vAlign w:val="center"/>
          </w:tcPr>
          <w:p w14:paraId="186A90B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B3DF85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50CE10A8"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4512BB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92</w:t>
            </w:r>
          </w:p>
        </w:tc>
        <w:tc>
          <w:tcPr>
            <w:tcW w:w="5276" w:type="dxa"/>
            <w:shd w:val="clear" w:color="auto" w:fill="auto"/>
            <w:tcMar>
              <w:top w:w="0" w:type="dxa"/>
              <w:left w:w="108" w:type="dxa"/>
              <w:bottom w:w="0" w:type="dxa"/>
              <w:right w:w="108" w:type="dxa"/>
            </w:tcMar>
            <w:vAlign w:val="center"/>
          </w:tcPr>
          <w:p w14:paraId="4907CFC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Вітамін В6</w:t>
            </w:r>
          </w:p>
        </w:tc>
        <w:tc>
          <w:tcPr>
            <w:tcW w:w="1096" w:type="dxa"/>
            <w:shd w:val="clear" w:color="auto" w:fill="auto"/>
            <w:tcMar>
              <w:top w:w="0" w:type="dxa"/>
              <w:left w:w="108" w:type="dxa"/>
              <w:bottom w:w="0" w:type="dxa"/>
              <w:right w:w="108" w:type="dxa"/>
            </w:tcMar>
            <w:vAlign w:val="center"/>
          </w:tcPr>
          <w:p w14:paraId="4BBA97C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05E682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1BD4EA67"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C61E63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93</w:t>
            </w:r>
          </w:p>
        </w:tc>
        <w:tc>
          <w:tcPr>
            <w:tcW w:w="5276" w:type="dxa"/>
            <w:shd w:val="clear" w:color="auto" w:fill="auto"/>
            <w:tcMar>
              <w:top w:w="0" w:type="dxa"/>
              <w:left w:w="108" w:type="dxa"/>
              <w:bottom w:w="0" w:type="dxa"/>
              <w:right w:w="108" w:type="dxa"/>
            </w:tcMar>
            <w:vAlign w:val="center"/>
          </w:tcPr>
          <w:p w14:paraId="22CA402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Вітамін Д</w:t>
            </w:r>
          </w:p>
        </w:tc>
        <w:tc>
          <w:tcPr>
            <w:tcW w:w="1096" w:type="dxa"/>
            <w:shd w:val="clear" w:color="auto" w:fill="auto"/>
            <w:tcMar>
              <w:top w:w="0" w:type="dxa"/>
              <w:left w:w="108" w:type="dxa"/>
              <w:bottom w:w="0" w:type="dxa"/>
              <w:right w:w="108" w:type="dxa"/>
            </w:tcMar>
            <w:vAlign w:val="center"/>
          </w:tcPr>
          <w:p w14:paraId="440CB08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5DDDF8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100</w:t>
            </w:r>
          </w:p>
        </w:tc>
      </w:tr>
      <w:tr w:rsidR="005951F0" w:rsidRPr="00E04359" w14:paraId="1250650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231394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94</w:t>
            </w:r>
          </w:p>
        </w:tc>
        <w:tc>
          <w:tcPr>
            <w:tcW w:w="5276" w:type="dxa"/>
            <w:shd w:val="clear" w:color="auto" w:fill="auto"/>
            <w:tcMar>
              <w:top w:w="0" w:type="dxa"/>
              <w:left w:w="108" w:type="dxa"/>
              <w:bottom w:w="0" w:type="dxa"/>
              <w:right w:w="108" w:type="dxa"/>
            </w:tcMar>
            <w:vAlign w:val="center"/>
          </w:tcPr>
          <w:p w14:paraId="456F13B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Вітамін А</w:t>
            </w:r>
          </w:p>
        </w:tc>
        <w:tc>
          <w:tcPr>
            <w:tcW w:w="1096" w:type="dxa"/>
            <w:shd w:val="clear" w:color="auto" w:fill="auto"/>
            <w:tcMar>
              <w:top w:w="0" w:type="dxa"/>
              <w:left w:w="108" w:type="dxa"/>
              <w:bottom w:w="0" w:type="dxa"/>
              <w:right w:w="108" w:type="dxa"/>
            </w:tcMar>
            <w:vAlign w:val="center"/>
          </w:tcPr>
          <w:p w14:paraId="515317E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BCA133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5CC6692C"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1405FA3"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95</w:t>
            </w:r>
          </w:p>
        </w:tc>
        <w:tc>
          <w:tcPr>
            <w:tcW w:w="5276" w:type="dxa"/>
            <w:shd w:val="clear" w:color="auto" w:fill="auto"/>
            <w:tcMar>
              <w:top w:w="0" w:type="dxa"/>
              <w:left w:w="108" w:type="dxa"/>
              <w:bottom w:w="0" w:type="dxa"/>
              <w:right w:w="108" w:type="dxa"/>
            </w:tcMar>
            <w:vAlign w:val="center"/>
          </w:tcPr>
          <w:p w14:paraId="0DA1BC7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Вітамін Е</w:t>
            </w:r>
          </w:p>
        </w:tc>
        <w:tc>
          <w:tcPr>
            <w:tcW w:w="1096" w:type="dxa"/>
            <w:shd w:val="clear" w:color="auto" w:fill="auto"/>
            <w:tcMar>
              <w:top w:w="0" w:type="dxa"/>
              <w:left w:w="108" w:type="dxa"/>
              <w:bottom w:w="0" w:type="dxa"/>
              <w:right w:w="108" w:type="dxa"/>
            </w:tcMar>
            <w:vAlign w:val="center"/>
          </w:tcPr>
          <w:p w14:paraId="10C9042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AB1A9A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3A762DD3"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2BDA05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96</w:t>
            </w:r>
          </w:p>
        </w:tc>
        <w:tc>
          <w:tcPr>
            <w:tcW w:w="5276" w:type="dxa"/>
            <w:shd w:val="clear" w:color="auto" w:fill="auto"/>
            <w:tcMar>
              <w:top w:w="0" w:type="dxa"/>
              <w:left w:w="108" w:type="dxa"/>
              <w:bottom w:w="0" w:type="dxa"/>
              <w:right w:w="108" w:type="dxa"/>
            </w:tcMar>
            <w:vAlign w:val="center"/>
          </w:tcPr>
          <w:p w14:paraId="7FBCFDE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Ca (кальцій) показники остеропорозу</w:t>
            </w:r>
          </w:p>
        </w:tc>
        <w:tc>
          <w:tcPr>
            <w:tcW w:w="1096" w:type="dxa"/>
            <w:shd w:val="clear" w:color="auto" w:fill="auto"/>
            <w:tcMar>
              <w:top w:w="0" w:type="dxa"/>
              <w:left w:w="108" w:type="dxa"/>
              <w:bottom w:w="0" w:type="dxa"/>
              <w:right w:w="108" w:type="dxa"/>
            </w:tcMar>
            <w:vAlign w:val="center"/>
          </w:tcPr>
          <w:p w14:paraId="106547A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187ACF7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100</w:t>
            </w:r>
          </w:p>
        </w:tc>
      </w:tr>
      <w:tr w:rsidR="005951F0" w:rsidRPr="00E04359" w14:paraId="3499B215"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2C8BB7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97</w:t>
            </w:r>
          </w:p>
        </w:tc>
        <w:tc>
          <w:tcPr>
            <w:tcW w:w="5276" w:type="dxa"/>
            <w:shd w:val="clear" w:color="auto" w:fill="auto"/>
            <w:tcMar>
              <w:top w:w="0" w:type="dxa"/>
              <w:left w:w="108" w:type="dxa"/>
              <w:bottom w:w="0" w:type="dxa"/>
              <w:right w:w="108" w:type="dxa"/>
            </w:tcMar>
            <w:vAlign w:val="center"/>
          </w:tcPr>
          <w:p w14:paraId="49CC867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Прокальцитонін</w:t>
            </w:r>
          </w:p>
        </w:tc>
        <w:tc>
          <w:tcPr>
            <w:tcW w:w="1096" w:type="dxa"/>
            <w:shd w:val="clear" w:color="auto" w:fill="auto"/>
            <w:tcMar>
              <w:top w:w="0" w:type="dxa"/>
              <w:left w:w="108" w:type="dxa"/>
              <w:bottom w:w="0" w:type="dxa"/>
              <w:right w:w="108" w:type="dxa"/>
            </w:tcMar>
            <w:vAlign w:val="center"/>
          </w:tcPr>
          <w:p w14:paraId="464F72F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0F9A77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w:t>
            </w:r>
          </w:p>
        </w:tc>
      </w:tr>
      <w:tr w:rsidR="005951F0" w:rsidRPr="00E04359" w14:paraId="2BAD72CD"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751983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98</w:t>
            </w:r>
          </w:p>
        </w:tc>
        <w:tc>
          <w:tcPr>
            <w:tcW w:w="5276" w:type="dxa"/>
            <w:shd w:val="clear" w:color="auto" w:fill="auto"/>
            <w:tcMar>
              <w:top w:w="0" w:type="dxa"/>
              <w:left w:w="108" w:type="dxa"/>
              <w:bottom w:w="0" w:type="dxa"/>
              <w:right w:w="108" w:type="dxa"/>
            </w:tcMar>
            <w:vAlign w:val="center"/>
          </w:tcPr>
          <w:p w14:paraId="604A100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Гістологія</w:t>
            </w:r>
          </w:p>
        </w:tc>
        <w:tc>
          <w:tcPr>
            <w:tcW w:w="1096" w:type="dxa"/>
            <w:shd w:val="clear" w:color="auto" w:fill="auto"/>
            <w:tcMar>
              <w:top w:w="0" w:type="dxa"/>
              <w:left w:w="108" w:type="dxa"/>
              <w:bottom w:w="0" w:type="dxa"/>
              <w:right w:w="108" w:type="dxa"/>
            </w:tcMar>
            <w:vAlign w:val="center"/>
          </w:tcPr>
          <w:p w14:paraId="1455113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1E833C4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500</w:t>
            </w:r>
          </w:p>
        </w:tc>
      </w:tr>
      <w:tr w:rsidR="005951F0" w:rsidRPr="00E04359" w14:paraId="204B9EED"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819DC9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99</w:t>
            </w:r>
          </w:p>
        </w:tc>
        <w:tc>
          <w:tcPr>
            <w:tcW w:w="5276" w:type="dxa"/>
            <w:shd w:val="clear" w:color="auto" w:fill="auto"/>
            <w:tcMar>
              <w:top w:w="0" w:type="dxa"/>
              <w:left w:w="108" w:type="dxa"/>
              <w:bottom w:w="0" w:type="dxa"/>
              <w:right w:w="108" w:type="dxa"/>
            </w:tcMar>
            <w:vAlign w:val="center"/>
          </w:tcPr>
          <w:p w14:paraId="5331717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Лактатдегідрогеназа</w:t>
            </w:r>
          </w:p>
        </w:tc>
        <w:tc>
          <w:tcPr>
            <w:tcW w:w="1096" w:type="dxa"/>
            <w:shd w:val="clear" w:color="auto" w:fill="auto"/>
            <w:tcMar>
              <w:top w:w="0" w:type="dxa"/>
              <w:left w:w="108" w:type="dxa"/>
              <w:bottom w:w="0" w:type="dxa"/>
              <w:right w:w="108" w:type="dxa"/>
            </w:tcMar>
            <w:vAlign w:val="center"/>
          </w:tcPr>
          <w:p w14:paraId="2AD9BFF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EA5236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23DF2AA4"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01CBDA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100</w:t>
            </w:r>
          </w:p>
        </w:tc>
        <w:tc>
          <w:tcPr>
            <w:tcW w:w="5276" w:type="dxa"/>
            <w:shd w:val="clear" w:color="auto" w:fill="auto"/>
            <w:tcMar>
              <w:top w:w="0" w:type="dxa"/>
              <w:left w:w="108" w:type="dxa"/>
              <w:bottom w:w="0" w:type="dxa"/>
              <w:right w:w="108" w:type="dxa"/>
            </w:tcMar>
            <w:vAlign w:val="center"/>
          </w:tcPr>
          <w:p w14:paraId="39A42AB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Гомоцистеїн</w:t>
            </w:r>
          </w:p>
        </w:tc>
        <w:tc>
          <w:tcPr>
            <w:tcW w:w="1096" w:type="dxa"/>
            <w:shd w:val="clear" w:color="auto" w:fill="auto"/>
            <w:tcMar>
              <w:top w:w="0" w:type="dxa"/>
              <w:left w:w="108" w:type="dxa"/>
              <w:bottom w:w="0" w:type="dxa"/>
              <w:right w:w="108" w:type="dxa"/>
            </w:tcMar>
            <w:vAlign w:val="center"/>
          </w:tcPr>
          <w:p w14:paraId="6A07D57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9963E4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2BB168EE"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373A60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101</w:t>
            </w:r>
          </w:p>
        </w:tc>
        <w:tc>
          <w:tcPr>
            <w:tcW w:w="5276" w:type="dxa"/>
            <w:shd w:val="clear" w:color="auto" w:fill="auto"/>
            <w:tcMar>
              <w:top w:w="0" w:type="dxa"/>
              <w:left w:w="108" w:type="dxa"/>
              <w:bottom w:w="0" w:type="dxa"/>
              <w:right w:w="108" w:type="dxa"/>
            </w:tcMar>
            <w:vAlign w:val="center"/>
          </w:tcPr>
          <w:p w14:paraId="46B61DB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Аналіз на антиген - HLA-B27</w:t>
            </w:r>
          </w:p>
        </w:tc>
        <w:tc>
          <w:tcPr>
            <w:tcW w:w="1096" w:type="dxa"/>
            <w:shd w:val="clear" w:color="auto" w:fill="auto"/>
            <w:tcMar>
              <w:top w:w="0" w:type="dxa"/>
              <w:left w:w="108" w:type="dxa"/>
              <w:bottom w:w="0" w:type="dxa"/>
              <w:right w:w="108" w:type="dxa"/>
            </w:tcMar>
            <w:vAlign w:val="center"/>
          </w:tcPr>
          <w:p w14:paraId="539E928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569175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3848AC7F"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01343C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102</w:t>
            </w:r>
          </w:p>
        </w:tc>
        <w:tc>
          <w:tcPr>
            <w:tcW w:w="5276" w:type="dxa"/>
            <w:shd w:val="clear" w:color="auto" w:fill="auto"/>
            <w:tcMar>
              <w:top w:w="0" w:type="dxa"/>
              <w:left w:w="108" w:type="dxa"/>
              <w:bottom w:w="0" w:type="dxa"/>
              <w:right w:w="108" w:type="dxa"/>
            </w:tcMar>
            <w:vAlign w:val="center"/>
          </w:tcPr>
          <w:p w14:paraId="0E1B4664"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Антитіла до циклічного цитрулінового пептиду (А-ССР)</w:t>
            </w:r>
          </w:p>
        </w:tc>
        <w:tc>
          <w:tcPr>
            <w:tcW w:w="1096" w:type="dxa"/>
            <w:shd w:val="clear" w:color="auto" w:fill="auto"/>
            <w:tcMar>
              <w:top w:w="0" w:type="dxa"/>
              <w:left w:w="108" w:type="dxa"/>
              <w:bottom w:w="0" w:type="dxa"/>
              <w:right w:w="108" w:type="dxa"/>
            </w:tcMar>
            <w:vAlign w:val="center"/>
          </w:tcPr>
          <w:p w14:paraId="476826C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1A529F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63A22F3F"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70E58F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103</w:t>
            </w:r>
          </w:p>
        </w:tc>
        <w:tc>
          <w:tcPr>
            <w:tcW w:w="5276" w:type="dxa"/>
            <w:shd w:val="clear" w:color="auto" w:fill="FFFFFF"/>
            <w:tcMar>
              <w:top w:w="0" w:type="dxa"/>
              <w:left w:w="108" w:type="dxa"/>
              <w:bottom w:w="0" w:type="dxa"/>
              <w:right w:w="108" w:type="dxa"/>
            </w:tcMar>
            <w:vAlign w:val="center"/>
          </w:tcPr>
          <w:p w14:paraId="5C77859F"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Кальцитонін</w:t>
            </w:r>
          </w:p>
        </w:tc>
        <w:tc>
          <w:tcPr>
            <w:tcW w:w="1096" w:type="dxa"/>
            <w:shd w:val="clear" w:color="auto" w:fill="FFFFFF"/>
            <w:tcMar>
              <w:top w:w="0" w:type="dxa"/>
              <w:left w:w="108" w:type="dxa"/>
              <w:bottom w:w="0" w:type="dxa"/>
              <w:right w:w="108" w:type="dxa"/>
            </w:tcMar>
            <w:vAlign w:val="center"/>
          </w:tcPr>
          <w:p w14:paraId="704DFDB3"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B0AAD2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2B98D825"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FFB81FD"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104</w:t>
            </w:r>
          </w:p>
        </w:tc>
        <w:tc>
          <w:tcPr>
            <w:tcW w:w="5276" w:type="dxa"/>
            <w:shd w:val="clear" w:color="auto" w:fill="auto"/>
            <w:tcMar>
              <w:top w:w="0" w:type="dxa"/>
              <w:left w:w="108" w:type="dxa"/>
              <w:bottom w:w="0" w:type="dxa"/>
              <w:right w:w="108" w:type="dxa"/>
            </w:tcMar>
            <w:vAlign w:val="center"/>
          </w:tcPr>
          <w:p w14:paraId="4EB6BBA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Кількісне визначення холінестерази в сиворотці крові</w:t>
            </w:r>
          </w:p>
        </w:tc>
        <w:tc>
          <w:tcPr>
            <w:tcW w:w="1096" w:type="dxa"/>
            <w:shd w:val="clear" w:color="auto" w:fill="auto"/>
            <w:tcMar>
              <w:top w:w="0" w:type="dxa"/>
              <w:left w:w="108" w:type="dxa"/>
              <w:bottom w:w="0" w:type="dxa"/>
              <w:right w:w="108" w:type="dxa"/>
            </w:tcMar>
            <w:vAlign w:val="center"/>
          </w:tcPr>
          <w:p w14:paraId="5349A8F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BE5025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3</w:t>
            </w:r>
          </w:p>
        </w:tc>
      </w:tr>
      <w:tr w:rsidR="005951F0" w:rsidRPr="00E04359" w14:paraId="538E1E98"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21A8D0EB"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105</w:t>
            </w:r>
          </w:p>
        </w:tc>
        <w:tc>
          <w:tcPr>
            <w:tcW w:w="5276" w:type="dxa"/>
            <w:shd w:val="clear" w:color="auto" w:fill="auto"/>
            <w:tcMar>
              <w:top w:w="0" w:type="dxa"/>
              <w:left w:w="108" w:type="dxa"/>
              <w:bottom w:w="0" w:type="dxa"/>
              <w:right w:w="108" w:type="dxa"/>
            </w:tcMar>
            <w:vAlign w:val="center"/>
          </w:tcPr>
          <w:p w14:paraId="64639A2A"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Група крові АВО , антирезусні антитіла</w:t>
            </w:r>
          </w:p>
        </w:tc>
        <w:tc>
          <w:tcPr>
            <w:tcW w:w="1096" w:type="dxa"/>
            <w:shd w:val="clear" w:color="auto" w:fill="auto"/>
            <w:tcMar>
              <w:top w:w="0" w:type="dxa"/>
              <w:left w:w="108" w:type="dxa"/>
              <w:bottom w:w="0" w:type="dxa"/>
              <w:right w:w="108" w:type="dxa"/>
            </w:tcMar>
            <w:vAlign w:val="center"/>
          </w:tcPr>
          <w:p w14:paraId="5C1E327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D821C8E"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13</w:t>
            </w:r>
          </w:p>
        </w:tc>
      </w:tr>
      <w:tr w:rsidR="005951F0" w:rsidRPr="00E04359" w14:paraId="44625664"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E38911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106</w:t>
            </w:r>
          </w:p>
        </w:tc>
        <w:tc>
          <w:tcPr>
            <w:tcW w:w="5276" w:type="dxa"/>
            <w:shd w:val="clear" w:color="auto" w:fill="auto"/>
            <w:tcMar>
              <w:top w:w="0" w:type="dxa"/>
              <w:left w:w="108" w:type="dxa"/>
              <w:bottom w:w="0" w:type="dxa"/>
              <w:right w:w="108" w:type="dxa"/>
            </w:tcMar>
            <w:vAlign w:val="center"/>
          </w:tcPr>
          <w:p w14:paraId="2B234AC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визначення антитіл класу IgА, IgM, IgG,  до антигенів  лямблій (Giardia Lamblia)</w:t>
            </w:r>
          </w:p>
        </w:tc>
        <w:tc>
          <w:tcPr>
            <w:tcW w:w="1096" w:type="dxa"/>
            <w:shd w:val="clear" w:color="auto" w:fill="auto"/>
            <w:tcMar>
              <w:top w:w="0" w:type="dxa"/>
              <w:left w:w="108" w:type="dxa"/>
              <w:bottom w:w="0" w:type="dxa"/>
              <w:right w:w="108" w:type="dxa"/>
            </w:tcMar>
            <w:vAlign w:val="center"/>
          </w:tcPr>
          <w:p w14:paraId="03F9180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61A921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64DB36B4"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B99075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107</w:t>
            </w:r>
          </w:p>
        </w:tc>
        <w:tc>
          <w:tcPr>
            <w:tcW w:w="5276" w:type="dxa"/>
            <w:shd w:val="clear" w:color="auto" w:fill="auto"/>
            <w:tcMar>
              <w:top w:w="0" w:type="dxa"/>
              <w:left w:w="108" w:type="dxa"/>
              <w:bottom w:w="0" w:type="dxa"/>
              <w:right w:w="108" w:type="dxa"/>
            </w:tcMar>
            <w:vAlign w:val="center"/>
          </w:tcPr>
          <w:p w14:paraId="08BBFD6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визначення  сумарних антитіл класу IgG до антигену аскориди (Ascaris lumbricoides)</w:t>
            </w:r>
          </w:p>
        </w:tc>
        <w:tc>
          <w:tcPr>
            <w:tcW w:w="1096" w:type="dxa"/>
            <w:shd w:val="clear" w:color="auto" w:fill="auto"/>
            <w:tcMar>
              <w:top w:w="0" w:type="dxa"/>
              <w:left w:w="108" w:type="dxa"/>
              <w:bottom w:w="0" w:type="dxa"/>
              <w:right w:w="108" w:type="dxa"/>
            </w:tcMar>
            <w:vAlign w:val="center"/>
          </w:tcPr>
          <w:p w14:paraId="2EF5665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1763A5C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591E2060"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8CE83D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108</w:t>
            </w:r>
          </w:p>
        </w:tc>
        <w:tc>
          <w:tcPr>
            <w:tcW w:w="5276" w:type="dxa"/>
            <w:shd w:val="clear" w:color="auto" w:fill="auto"/>
            <w:tcMar>
              <w:top w:w="0" w:type="dxa"/>
              <w:left w:w="108" w:type="dxa"/>
              <w:bottom w:w="0" w:type="dxa"/>
              <w:right w:w="108" w:type="dxa"/>
            </w:tcMar>
            <w:vAlign w:val="center"/>
          </w:tcPr>
          <w:p w14:paraId="35A39609"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Коагулограма</w:t>
            </w:r>
          </w:p>
        </w:tc>
        <w:tc>
          <w:tcPr>
            <w:tcW w:w="1096" w:type="dxa"/>
            <w:shd w:val="clear" w:color="auto" w:fill="auto"/>
            <w:noWrap/>
            <w:tcMar>
              <w:top w:w="0" w:type="dxa"/>
              <w:left w:w="108" w:type="dxa"/>
              <w:bottom w:w="0" w:type="dxa"/>
              <w:right w:w="108" w:type="dxa"/>
            </w:tcMar>
            <w:vAlign w:val="center"/>
          </w:tcPr>
          <w:p w14:paraId="5FBF9815"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43A3C0A"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25</w:t>
            </w:r>
          </w:p>
        </w:tc>
      </w:tr>
      <w:tr w:rsidR="005951F0" w:rsidRPr="00E04359" w14:paraId="6624264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73CCED6C"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109</w:t>
            </w:r>
          </w:p>
        </w:tc>
        <w:tc>
          <w:tcPr>
            <w:tcW w:w="5276" w:type="dxa"/>
            <w:shd w:val="clear" w:color="auto" w:fill="auto"/>
            <w:tcMar>
              <w:top w:w="0" w:type="dxa"/>
              <w:left w:w="108" w:type="dxa"/>
              <w:bottom w:w="0" w:type="dxa"/>
              <w:right w:w="108" w:type="dxa"/>
            </w:tcMar>
            <w:vAlign w:val="center"/>
          </w:tcPr>
          <w:p w14:paraId="17BD2D5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 xml:space="preserve">Клінічний аналіз крові </w:t>
            </w:r>
          </w:p>
        </w:tc>
        <w:tc>
          <w:tcPr>
            <w:tcW w:w="1096" w:type="dxa"/>
            <w:shd w:val="clear" w:color="auto" w:fill="auto"/>
            <w:noWrap/>
            <w:tcMar>
              <w:top w:w="0" w:type="dxa"/>
              <w:left w:w="108" w:type="dxa"/>
              <w:bottom w:w="0" w:type="dxa"/>
              <w:right w:w="108" w:type="dxa"/>
            </w:tcMar>
            <w:vAlign w:val="center"/>
          </w:tcPr>
          <w:p w14:paraId="4F80314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03EE404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10</w:t>
            </w:r>
          </w:p>
        </w:tc>
      </w:tr>
      <w:tr w:rsidR="005951F0" w:rsidRPr="00E04359" w14:paraId="27D68CF9"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13DD46C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110 </w:t>
            </w:r>
          </w:p>
        </w:tc>
        <w:tc>
          <w:tcPr>
            <w:tcW w:w="5276" w:type="dxa"/>
            <w:shd w:val="clear" w:color="auto" w:fill="auto"/>
            <w:tcMar>
              <w:top w:w="0" w:type="dxa"/>
              <w:left w:w="108" w:type="dxa"/>
              <w:bottom w:w="0" w:type="dxa"/>
              <w:right w:w="108" w:type="dxa"/>
            </w:tcMar>
            <w:vAlign w:val="center"/>
          </w:tcPr>
          <w:p w14:paraId="2AF07FEE"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Білірубін загальний</w:t>
            </w:r>
          </w:p>
        </w:tc>
        <w:tc>
          <w:tcPr>
            <w:tcW w:w="1096" w:type="dxa"/>
            <w:shd w:val="clear" w:color="auto" w:fill="auto"/>
            <w:noWrap/>
            <w:tcMar>
              <w:top w:w="0" w:type="dxa"/>
              <w:left w:w="108" w:type="dxa"/>
              <w:bottom w:w="0" w:type="dxa"/>
              <w:right w:w="108" w:type="dxa"/>
            </w:tcMar>
            <w:vAlign w:val="center"/>
          </w:tcPr>
          <w:p w14:paraId="6768A62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34BBE89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36BB8807"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CEAF50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 112</w:t>
            </w:r>
          </w:p>
        </w:tc>
        <w:tc>
          <w:tcPr>
            <w:tcW w:w="5276" w:type="dxa"/>
            <w:shd w:val="clear" w:color="auto" w:fill="auto"/>
            <w:tcMar>
              <w:top w:w="0" w:type="dxa"/>
              <w:left w:w="108" w:type="dxa"/>
              <w:bottom w:w="0" w:type="dxa"/>
              <w:right w:w="108" w:type="dxa"/>
            </w:tcMar>
            <w:vAlign w:val="center"/>
          </w:tcPr>
          <w:p w14:paraId="0CC84108"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Білірубін прямий</w:t>
            </w:r>
          </w:p>
        </w:tc>
        <w:tc>
          <w:tcPr>
            <w:tcW w:w="1096" w:type="dxa"/>
            <w:shd w:val="clear" w:color="auto" w:fill="auto"/>
            <w:noWrap/>
            <w:tcMar>
              <w:top w:w="0" w:type="dxa"/>
              <w:left w:w="108" w:type="dxa"/>
              <w:bottom w:w="0" w:type="dxa"/>
              <w:right w:w="108" w:type="dxa"/>
            </w:tcMar>
            <w:vAlign w:val="center"/>
          </w:tcPr>
          <w:p w14:paraId="797377B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5DC3AC7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2C345841"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535E3CA0"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 113</w:t>
            </w:r>
          </w:p>
        </w:tc>
        <w:tc>
          <w:tcPr>
            <w:tcW w:w="5276" w:type="dxa"/>
            <w:shd w:val="clear" w:color="auto" w:fill="auto"/>
            <w:tcMar>
              <w:top w:w="0" w:type="dxa"/>
              <w:left w:w="108" w:type="dxa"/>
              <w:bottom w:w="0" w:type="dxa"/>
              <w:right w:w="108" w:type="dxa"/>
            </w:tcMar>
            <w:vAlign w:val="center"/>
          </w:tcPr>
          <w:p w14:paraId="614895E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Креатинін</w:t>
            </w:r>
          </w:p>
        </w:tc>
        <w:tc>
          <w:tcPr>
            <w:tcW w:w="1096" w:type="dxa"/>
            <w:shd w:val="clear" w:color="auto" w:fill="auto"/>
            <w:noWrap/>
            <w:tcMar>
              <w:top w:w="0" w:type="dxa"/>
              <w:left w:w="108" w:type="dxa"/>
              <w:bottom w:w="0" w:type="dxa"/>
              <w:right w:w="108" w:type="dxa"/>
            </w:tcMar>
            <w:vAlign w:val="center"/>
          </w:tcPr>
          <w:p w14:paraId="38AC69B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9611375"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28EE7DDB"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F2A8CE7"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114 </w:t>
            </w:r>
          </w:p>
        </w:tc>
        <w:tc>
          <w:tcPr>
            <w:tcW w:w="5276" w:type="dxa"/>
            <w:shd w:val="clear" w:color="auto" w:fill="auto"/>
            <w:tcMar>
              <w:top w:w="0" w:type="dxa"/>
              <w:left w:w="108" w:type="dxa"/>
              <w:bottom w:w="0" w:type="dxa"/>
              <w:right w:w="108" w:type="dxa"/>
            </w:tcMar>
            <w:vAlign w:val="center"/>
          </w:tcPr>
          <w:p w14:paraId="4E6C6B36"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Сечовина</w:t>
            </w:r>
          </w:p>
        </w:tc>
        <w:tc>
          <w:tcPr>
            <w:tcW w:w="1096" w:type="dxa"/>
            <w:shd w:val="clear" w:color="auto" w:fill="auto"/>
            <w:noWrap/>
            <w:tcMar>
              <w:top w:w="0" w:type="dxa"/>
              <w:left w:w="108" w:type="dxa"/>
              <w:bottom w:w="0" w:type="dxa"/>
              <w:right w:w="108" w:type="dxa"/>
            </w:tcMar>
            <w:vAlign w:val="center"/>
          </w:tcPr>
          <w:p w14:paraId="3059C2AC"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E8E01F8"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137EEF8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605F10A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115 </w:t>
            </w:r>
          </w:p>
        </w:tc>
        <w:tc>
          <w:tcPr>
            <w:tcW w:w="5276" w:type="dxa"/>
            <w:shd w:val="clear" w:color="auto" w:fill="auto"/>
            <w:tcMar>
              <w:top w:w="0" w:type="dxa"/>
              <w:left w:w="108" w:type="dxa"/>
              <w:bottom w:w="0" w:type="dxa"/>
              <w:right w:w="108" w:type="dxa"/>
            </w:tcMar>
            <w:vAlign w:val="center"/>
          </w:tcPr>
          <w:p w14:paraId="3A0EA53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Сечова кислота</w:t>
            </w:r>
          </w:p>
        </w:tc>
        <w:tc>
          <w:tcPr>
            <w:tcW w:w="1096" w:type="dxa"/>
            <w:shd w:val="clear" w:color="auto" w:fill="auto"/>
            <w:noWrap/>
            <w:tcMar>
              <w:top w:w="0" w:type="dxa"/>
              <w:left w:w="108" w:type="dxa"/>
              <w:bottom w:w="0" w:type="dxa"/>
              <w:right w:w="108" w:type="dxa"/>
            </w:tcMar>
            <w:vAlign w:val="center"/>
          </w:tcPr>
          <w:p w14:paraId="5EE4306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322A77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193CC215"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07B7AE31"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116 </w:t>
            </w:r>
          </w:p>
        </w:tc>
        <w:tc>
          <w:tcPr>
            <w:tcW w:w="5276" w:type="dxa"/>
            <w:shd w:val="clear" w:color="auto" w:fill="auto"/>
            <w:tcMar>
              <w:top w:w="0" w:type="dxa"/>
              <w:left w:w="108" w:type="dxa"/>
              <w:bottom w:w="0" w:type="dxa"/>
              <w:right w:w="108" w:type="dxa"/>
            </w:tcMar>
            <w:vAlign w:val="center"/>
          </w:tcPr>
          <w:p w14:paraId="2CA23E5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Білок загальний</w:t>
            </w:r>
          </w:p>
        </w:tc>
        <w:tc>
          <w:tcPr>
            <w:tcW w:w="1096" w:type="dxa"/>
            <w:shd w:val="clear" w:color="auto" w:fill="auto"/>
            <w:noWrap/>
            <w:tcMar>
              <w:top w:w="0" w:type="dxa"/>
              <w:left w:w="108" w:type="dxa"/>
              <w:bottom w:w="0" w:type="dxa"/>
              <w:right w:w="108" w:type="dxa"/>
            </w:tcMar>
            <w:vAlign w:val="center"/>
          </w:tcPr>
          <w:p w14:paraId="673EF782"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75AA16E2"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02528F5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AEE5B59"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117 </w:t>
            </w:r>
          </w:p>
        </w:tc>
        <w:tc>
          <w:tcPr>
            <w:tcW w:w="5276" w:type="dxa"/>
            <w:shd w:val="clear" w:color="auto" w:fill="auto"/>
            <w:tcMar>
              <w:top w:w="0" w:type="dxa"/>
              <w:left w:w="108" w:type="dxa"/>
              <w:bottom w:w="0" w:type="dxa"/>
              <w:right w:w="108" w:type="dxa"/>
            </w:tcMar>
            <w:vAlign w:val="center"/>
          </w:tcPr>
          <w:p w14:paraId="35333641"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Лужна фосфатаза</w:t>
            </w:r>
          </w:p>
        </w:tc>
        <w:tc>
          <w:tcPr>
            <w:tcW w:w="1096" w:type="dxa"/>
            <w:shd w:val="clear" w:color="auto" w:fill="auto"/>
            <w:noWrap/>
            <w:tcMar>
              <w:top w:w="0" w:type="dxa"/>
              <w:left w:w="108" w:type="dxa"/>
              <w:bottom w:w="0" w:type="dxa"/>
              <w:right w:w="108" w:type="dxa"/>
            </w:tcMar>
            <w:vAlign w:val="center"/>
          </w:tcPr>
          <w:p w14:paraId="08B53C0D"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2BCD696F"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5620C996"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345178B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 118</w:t>
            </w:r>
          </w:p>
        </w:tc>
        <w:tc>
          <w:tcPr>
            <w:tcW w:w="5276" w:type="dxa"/>
            <w:shd w:val="clear" w:color="auto" w:fill="auto"/>
            <w:tcMar>
              <w:top w:w="0" w:type="dxa"/>
              <w:left w:w="108" w:type="dxa"/>
              <w:bottom w:w="0" w:type="dxa"/>
              <w:right w:w="108" w:type="dxa"/>
            </w:tcMar>
            <w:vAlign w:val="center"/>
          </w:tcPr>
          <w:p w14:paraId="3490A6E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Аланінамінотрансфераза (АЛТ)</w:t>
            </w:r>
          </w:p>
        </w:tc>
        <w:tc>
          <w:tcPr>
            <w:tcW w:w="1096" w:type="dxa"/>
            <w:shd w:val="clear" w:color="auto" w:fill="auto"/>
            <w:noWrap/>
            <w:tcMar>
              <w:top w:w="0" w:type="dxa"/>
              <w:left w:w="108" w:type="dxa"/>
              <w:bottom w:w="0" w:type="dxa"/>
              <w:right w:w="108" w:type="dxa"/>
            </w:tcMar>
            <w:vAlign w:val="center"/>
          </w:tcPr>
          <w:p w14:paraId="2C5EB82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8CC067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r w:rsidR="005951F0" w:rsidRPr="00E04359" w14:paraId="0881E2FF" w14:textId="77777777" w:rsidTr="001D3E97">
        <w:trPr>
          <w:trHeight w:val="15"/>
          <w:jc w:val="center"/>
        </w:trPr>
        <w:tc>
          <w:tcPr>
            <w:tcW w:w="601" w:type="dxa"/>
            <w:shd w:val="clear" w:color="auto" w:fill="auto"/>
            <w:noWrap/>
            <w:tcMar>
              <w:top w:w="0" w:type="dxa"/>
              <w:left w:w="108" w:type="dxa"/>
              <w:bottom w:w="0" w:type="dxa"/>
              <w:right w:w="108" w:type="dxa"/>
            </w:tcMar>
            <w:vAlign w:val="center"/>
          </w:tcPr>
          <w:p w14:paraId="42E26ED6"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119 </w:t>
            </w:r>
          </w:p>
        </w:tc>
        <w:tc>
          <w:tcPr>
            <w:tcW w:w="5276" w:type="dxa"/>
            <w:shd w:val="clear" w:color="auto" w:fill="auto"/>
            <w:tcMar>
              <w:top w:w="0" w:type="dxa"/>
              <w:left w:w="108" w:type="dxa"/>
              <w:bottom w:w="0" w:type="dxa"/>
              <w:right w:w="108" w:type="dxa"/>
            </w:tcMar>
            <w:vAlign w:val="center"/>
          </w:tcPr>
          <w:p w14:paraId="03C2DE70"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Аспартатамінотрансфераза (АСТ)</w:t>
            </w:r>
          </w:p>
        </w:tc>
        <w:tc>
          <w:tcPr>
            <w:tcW w:w="1096" w:type="dxa"/>
            <w:shd w:val="clear" w:color="auto" w:fill="auto"/>
            <w:noWrap/>
            <w:tcMar>
              <w:top w:w="0" w:type="dxa"/>
              <w:left w:w="108" w:type="dxa"/>
              <w:bottom w:w="0" w:type="dxa"/>
              <w:right w:w="108" w:type="dxa"/>
            </w:tcMar>
            <w:vAlign w:val="center"/>
          </w:tcPr>
          <w:p w14:paraId="65DC283B" w14:textId="77777777" w:rsidR="005951F0" w:rsidRPr="00E04359" w:rsidRDefault="005951F0" w:rsidP="001D3E97">
            <w:pPr>
              <w:spacing w:after="0" w:line="240" w:lineRule="auto"/>
              <w:rPr>
                <w:rFonts w:ascii="Times New Roman" w:hAnsi="Times New Roman"/>
                <w:color w:val="000000"/>
              </w:rPr>
            </w:pPr>
            <w:r w:rsidRPr="00E04359">
              <w:rPr>
                <w:rFonts w:ascii="Times New Roman" w:hAnsi="Times New Roman"/>
                <w:color w:val="000000"/>
              </w:rPr>
              <w:t>послуга</w:t>
            </w:r>
          </w:p>
        </w:tc>
        <w:tc>
          <w:tcPr>
            <w:tcW w:w="1093" w:type="dxa"/>
            <w:shd w:val="clear" w:color="auto" w:fill="FFFFFF"/>
            <w:noWrap/>
            <w:tcMar>
              <w:top w:w="0" w:type="dxa"/>
              <w:left w:w="108" w:type="dxa"/>
              <w:bottom w:w="0" w:type="dxa"/>
              <w:right w:w="108" w:type="dxa"/>
            </w:tcMar>
            <w:vAlign w:val="center"/>
          </w:tcPr>
          <w:p w14:paraId="4A004C74" w14:textId="77777777" w:rsidR="005951F0" w:rsidRPr="00E04359" w:rsidRDefault="005951F0" w:rsidP="001D3E97">
            <w:pPr>
              <w:spacing w:after="0" w:line="240" w:lineRule="auto"/>
              <w:jc w:val="center"/>
              <w:rPr>
                <w:rFonts w:ascii="Times New Roman" w:hAnsi="Times New Roman"/>
                <w:color w:val="000000"/>
              </w:rPr>
            </w:pPr>
            <w:r w:rsidRPr="00E04359">
              <w:rPr>
                <w:rFonts w:ascii="Times New Roman" w:hAnsi="Times New Roman"/>
                <w:color w:val="000000"/>
              </w:rPr>
              <w:t>5</w:t>
            </w:r>
          </w:p>
        </w:tc>
      </w:tr>
    </w:tbl>
    <w:p w14:paraId="148055AB" w14:textId="77777777" w:rsidR="005951F0" w:rsidRPr="00A15E12" w:rsidRDefault="005951F0" w:rsidP="00A15E12">
      <w:pPr>
        <w:spacing w:after="0"/>
        <w:jc w:val="both"/>
        <w:rPr>
          <w:rFonts w:ascii="Times New Roman" w:eastAsia="Times New Roman" w:hAnsi="Times New Roman"/>
          <w:color w:val="000000"/>
          <w:sz w:val="22"/>
          <w:szCs w:val="22"/>
          <w:lang w:eastAsia="ru-RU"/>
        </w:rPr>
      </w:pPr>
    </w:p>
    <w:sectPr w:rsidR="005951F0" w:rsidRPr="00A15E12" w:rsidSect="00271767">
      <w:pgSz w:w="11906" w:h="16838"/>
      <w:pgMar w:top="397" w:right="39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oto Sans"/>
    <w:charset w:val="00"/>
    <w:family w:val="swiss"/>
    <w:pitch w:val="variable"/>
    <w:sig w:usb0="E00082FF"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ET">
    <w:altName w:val="Arial"/>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922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42C2D4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1C4FAC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B02B94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4B84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0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6855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8AC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2E65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6A4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47CA7472"/>
    <w:lvl w:ilvl="0">
      <w:start w:val="1"/>
      <w:numFmt w:val="decimal"/>
      <w:lvlText w:val="%1."/>
      <w:lvlJc w:val="left"/>
      <w:pPr>
        <w:ind w:left="1069" w:hanging="360"/>
      </w:pPr>
    </w:lvl>
    <w:lvl w:ilvl="1">
      <w:start w:val="1"/>
      <w:numFmt w:val="decimal"/>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00000003"/>
    <w:multiLevelType w:val="multilevel"/>
    <w:tmpl w:val="00000003"/>
    <w:lvl w:ilvl="0">
      <w:start w:val="3"/>
      <w:numFmt w:val="bullet"/>
      <w:lvlText w:val="-"/>
      <w:lvlJc w:val="left"/>
      <w:pPr>
        <w:ind w:left="612" w:hanging="360"/>
      </w:pPr>
      <w:rPr>
        <w:rFonts w:ascii="Calibri" w:hAnsi="Calibri" w:cs="Times New Roman"/>
      </w:rPr>
    </w:lvl>
    <w:lvl w:ilvl="1">
      <w:start w:val="1"/>
      <w:numFmt w:val="bullet"/>
      <w:lvlText w:val="o"/>
      <w:lvlJc w:val="left"/>
      <w:pPr>
        <w:ind w:left="1332" w:hanging="360"/>
      </w:pPr>
      <w:rPr>
        <w:rFonts w:ascii="Calibri" w:cs="Times New Roman"/>
      </w:rPr>
    </w:lvl>
    <w:lvl w:ilvl="2">
      <w:start w:val="1"/>
      <w:numFmt w:val="bullet"/>
      <w:lvlText w:val=""/>
      <w:lvlJc w:val="left"/>
      <w:pPr>
        <w:ind w:left="2052" w:hanging="360"/>
      </w:pPr>
      <w:rPr>
        <w:rFonts w:ascii="Calibri"/>
      </w:rPr>
    </w:lvl>
    <w:lvl w:ilvl="3">
      <w:start w:val="1"/>
      <w:numFmt w:val="bullet"/>
      <w:lvlText w:val=""/>
      <w:lvlJc w:val="left"/>
      <w:pPr>
        <w:ind w:left="2772" w:hanging="360"/>
      </w:pPr>
      <w:rPr>
        <w:rFonts w:ascii="Symbol" w:hAnsi="Symbol"/>
      </w:rPr>
    </w:lvl>
    <w:lvl w:ilvl="4">
      <w:start w:val="1"/>
      <w:numFmt w:val="bullet"/>
      <w:lvlText w:val="o"/>
      <w:lvlJc w:val="left"/>
      <w:pPr>
        <w:ind w:left="3492" w:hanging="360"/>
      </w:pPr>
      <w:rPr>
        <w:rFonts w:ascii="Calibri" w:hAnsi="Calibri" w:cs="Times New Roman"/>
      </w:rPr>
    </w:lvl>
    <w:lvl w:ilvl="5">
      <w:start w:val="1"/>
      <w:numFmt w:val="bullet"/>
      <w:lvlText w:val=""/>
      <w:lvlJc w:val="left"/>
      <w:pPr>
        <w:ind w:left="4212" w:hanging="360"/>
      </w:pPr>
      <w:rPr>
        <w:rFonts w:ascii="Calibri"/>
      </w:rPr>
    </w:lvl>
    <w:lvl w:ilvl="6">
      <w:start w:val="1"/>
      <w:numFmt w:val="bullet"/>
      <w:lvlText w:val=""/>
      <w:lvlJc w:val="left"/>
      <w:pPr>
        <w:ind w:left="4932" w:hanging="360"/>
      </w:pPr>
      <w:rPr>
        <w:rFonts w:ascii="Symbol" w:hAnsi="Symbol"/>
      </w:rPr>
    </w:lvl>
    <w:lvl w:ilvl="7">
      <w:start w:val="1"/>
      <w:numFmt w:val="bullet"/>
      <w:lvlText w:val="o"/>
      <w:lvlJc w:val="left"/>
      <w:pPr>
        <w:ind w:left="5652" w:hanging="360"/>
      </w:pPr>
      <w:rPr>
        <w:rFonts w:ascii="Calibri" w:hAnsi="Calibri" w:cs="Times New Roman"/>
      </w:rPr>
    </w:lvl>
    <w:lvl w:ilvl="8">
      <w:start w:val="1"/>
      <w:numFmt w:val="bullet"/>
      <w:lvlText w:val=""/>
      <w:lvlJc w:val="left"/>
      <w:pPr>
        <w:ind w:left="6372" w:hanging="360"/>
      </w:pPr>
      <w:rPr>
        <w:rFonts w:ascii="Calibri"/>
      </w:rPr>
    </w:lvl>
  </w:abstractNum>
  <w:abstractNum w:abstractNumId="12" w15:restartNumberingAfterBreak="0">
    <w:nsid w:val="008763E3"/>
    <w:multiLevelType w:val="hybridMultilevel"/>
    <w:tmpl w:val="3F9EDAB8"/>
    <w:lvl w:ilvl="0" w:tplc="AA0E7C48">
      <w:start w:val="7"/>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05D90C3C"/>
    <w:multiLevelType w:val="hybridMultilevel"/>
    <w:tmpl w:val="32682A46"/>
    <w:lvl w:ilvl="0" w:tplc="366C29F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88E45C4">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6880408">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20482E">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74FD5C">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2C2009E">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482B636">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3E4565C">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7BABBC8">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078F27C6"/>
    <w:multiLevelType w:val="multilevel"/>
    <w:tmpl w:val="18F8561C"/>
    <w:lvl w:ilvl="0">
      <w:start w:val="1"/>
      <w:numFmt w:val="decimal"/>
      <w:lvlText w:val="%1)"/>
      <w:lvlJc w:val="left"/>
      <w:pPr>
        <w:ind w:left="720" w:hanging="360"/>
      </w:pPr>
    </w:lvl>
    <w:lvl w:ilvl="1">
      <w:start w:val="4"/>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DF1E6C"/>
    <w:multiLevelType w:val="multilevel"/>
    <w:tmpl w:val="918C1F20"/>
    <w:styleLink w:val="WWNum16"/>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16" w15:restartNumberingAfterBreak="0">
    <w:nsid w:val="0C304F1B"/>
    <w:multiLevelType w:val="hybridMultilevel"/>
    <w:tmpl w:val="C75ED398"/>
    <w:lvl w:ilvl="0" w:tplc="1168FE54">
      <w:start w:val="1"/>
      <w:numFmt w:val="decimal"/>
      <w:lvlText w:val="%1."/>
      <w:lvlJc w:val="left"/>
      <w:pPr>
        <w:tabs>
          <w:tab w:val="num" w:pos="644"/>
        </w:tabs>
        <w:ind w:left="644" w:hanging="360"/>
      </w:pPr>
      <w:rPr>
        <w:rFonts w:hint="default"/>
        <w:b/>
        <w:sz w:val="28"/>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0E7B3515"/>
    <w:multiLevelType w:val="multilevel"/>
    <w:tmpl w:val="4656C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A50CE3"/>
    <w:multiLevelType w:val="hybridMultilevel"/>
    <w:tmpl w:val="730E7B74"/>
    <w:lvl w:ilvl="0" w:tplc="80A82D8C">
      <w:start w:val="1"/>
      <w:numFmt w:val="decimal"/>
      <w:lvlText w:val="%1)"/>
      <w:lvlJc w:val="left"/>
      <w:pPr>
        <w:ind w:left="3621" w:hanging="360"/>
      </w:pPr>
      <w:rPr>
        <w:i w:val="0"/>
        <w:color w:val="000000"/>
      </w:r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19" w15:restartNumberingAfterBreak="0">
    <w:nsid w:val="137823D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4BA3CAA"/>
    <w:multiLevelType w:val="hybridMultilevel"/>
    <w:tmpl w:val="EE364E06"/>
    <w:lvl w:ilvl="0" w:tplc="A3C8D556">
      <w:start w:val="3"/>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F275A0">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952CD9A">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9CCEC52">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DDAC2F2">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3069166">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1507FD4">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1785ACC">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714EF84">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25A7237C"/>
    <w:multiLevelType w:val="hybridMultilevel"/>
    <w:tmpl w:val="F51A8B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8A7488B"/>
    <w:multiLevelType w:val="multilevel"/>
    <w:tmpl w:val="7BB2CF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F800D0C"/>
    <w:multiLevelType w:val="multilevel"/>
    <w:tmpl w:val="511AD66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4" w15:restartNumberingAfterBreak="0">
    <w:nsid w:val="301F54E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17D1B3E"/>
    <w:multiLevelType w:val="multilevel"/>
    <w:tmpl w:val="A7CA767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6" w15:restartNumberingAfterBreak="0">
    <w:nsid w:val="452858CB"/>
    <w:multiLevelType w:val="multilevel"/>
    <w:tmpl w:val="19A4008E"/>
    <w:lvl w:ilvl="0">
      <w:start w:val="1"/>
      <w:numFmt w:val="upperRoman"/>
      <w:lvlText w:val="%1."/>
      <w:lvlJc w:val="left"/>
      <w:pPr>
        <w:ind w:left="4123" w:hanging="720"/>
      </w:pPr>
      <w:rPr>
        <w:rFonts w:hint="default"/>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0036F9"/>
    <w:multiLevelType w:val="multilevel"/>
    <w:tmpl w:val="E7345986"/>
    <w:styleLink w:val="WWNum17"/>
    <w:lvl w:ilvl="0">
      <w:start w:val="3"/>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8" w15:restartNumberingAfterBreak="0">
    <w:nsid w:val="49E10557"/>
    <w:multiLevelType w:val="hybridMultilevel"/>
    <w:tmpl w:val="2ED62EC0"/>
    <w:lvl w:ilvl="0" w:tplc="C3E26610">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68D81E">
      <w:start w:val="1"/>
      <w:numFmt w:val="bullet"/>
      <w:lvlText w:val="o"/>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A1676C8">
      <w:start w:val="1"/>
      <w:numFmt w:val="bullet"/>
      <w:lvlText w:val="▪"/>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7AC6C20">
      <w:start w:val="1"/>
      <w:numFmt w:val="bullet"/>
      <w:lvlText w:val="•"/>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F0A1922">
      <w:start w:val="1"/>
      <w:numFmt w:val="bullet"/>
      <w:lvlText w:val="o"/>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DA6C3EE">
      <w:start w:val="1"/>
      <w:numFmt w:val="bullet"/>
      <w:lvlText w:val="▪"/>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ACEAE8">
      <w:start w:val="1"/>
      <w:numFmt w:val="bullet"/>
      <w:lvlText w:val="•"/>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546688">
      <w:start w:val="1"/>
      <w:numFmt w:val="bullet"/>
      <w:lvlText w:val="o"/>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E675D8">
      <w:start w:val="1"/>
      <w:numFmt w:val="bullet"/>
      <w:lvlText w:val="▪"/>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50E41134"/>
    <w:multiLevelType w:val="hybridMultilevel"/>
    <w:tmpl w:val="6380B4A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15:restartNumberingAfterBreak="0">
    <w:nsid w:val="519333E7"/>
    <w:multiLevelType w:val="multilevel"/>
    <w:tmpl w:val="4BE887D4"/>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ru-RU" w:eastAsia="uk-UA" w:bidi="uk-UA"/>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0F33B4"/>
    <w:multiLevelType w:val="multilevel"/>
    <w:tmpl w:val="81DA2F10"/>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664C98"/>
    <w:multiLevelType w:val="multilevel"/>
    <w:tmpl w:val="4198C2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E6F0715"/>
    <w:multiLevelType w:val="multilevel"/>
    <w:tmpl w:val="8FF67B0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8F5032"/>
    <w:multiLevelType w:val="hybridMultilevel"/>
    <w:tmpl w:val="94C272E4"/>
    <w:lvl w:ilvl="0" w:tplc="2166D060">
      <w:start w:val="1"/>
      <w:numFmt w:val="decimal"/>
      <w:lvlText w:val="%1)"/>
      <w:lvlJc w:val="left"/>
      <w:pPr>
        <w:ind w:left="720" w:hanging="360"/>
      </w:pPr>
      <w:rPr>
        <w:rFonts w:ascii="Times New Roman" w:hAnsi="Times New Roman" w:cs="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306C0F"/>
    <w:multiLevelType w:val="multilevel"/>
    <w:tmpl w:val="9B627A46"/>
    <w:lvl w:ilvl="0">
      <w:start w:val="2"/>
      <w:numFmt w:val="decimal"/>
      <w:lvlText w:val="%1."/>
      <w:lvlJc w:val="left"/>
      <w:pPr>
        <w:ind w:left="360" w:hanging="360"/>
      </w:pPr>
      <w:rPr>
        <w:rFonts w:ascii="Times New Roman" w:hAnsi="Times New Roman" w:hint="default"/>
        <w:sz w:val="24"/>
      </w:rPr>
    </w:lvl>
    <w:lvl w:ilvl="1">
      <w:start w:val="2"/>
      <w:numFmt w:val="decimal"/>
      <w:lvlText w:val="%1.%2."/>
      <w:lvlJc w:val="left"/>
      <w:pPr>
        <w:ind w:left="900" w:hanging="360"/>
      </w:pPr>
      <w:rPr>
        <w:rFonts w:ascii="Times New Roman" w:hAnsi="Times New Roman" w:hint="default"/>
        <w:sz w:val="24"/>
      </w:rPr>
    </w:lvl>
    <w:lvl w:ilvl="2">
      <w:start w:val="1"/>
      <w:numFmt w:val="decimal"/>
      <w:lvlText w:val="%1.%2.%3."/>
      <w:lvlJc w:val="left"/>
      <w:pPr>
        <w:ind w:left="1800" w:hanging="720"/>
      </w:pPr>
      <w:rPr>
        <w:rFonts w:ascii="Times New Roman" w:hAnsi="Times New Roman" w:hint="default"/>
        <w:sz w:val="24"/>
      </w:rPr>
    </w:lvl>
    <w:lvl w:ilvl="3">
      <w:start w:val="1"/>
      <w:numFmt w:val="decimal"/>
      <w:lvlText w:val="%1.%2.%3.%4."/>
      <w:lvlJc w:val="left"/>
      <w:pPr>
        <w:ind w:left="2340" w:hanging="720"/>
      </w:pPr>
      <w:rPr>
        <w:rFonts w:ascii="Times New Roman" w:hAnsi="Times New Roman" w:hint="default"/>
        <w:sz w:val="24"/>
      </w:rPr>
    </w:lvl>
    <w:lvl w:ilvl="4">
      <w:start w:val="1"/>
      <w:numFmt w:val="decimal"/>
      <w:lvlText w:val="%1.%2.%3.%4.%5."/>
      <w:lvlJc w:val="left"/>
      <w:pPr>
        <w:ind w:left="3240" w:hanging="1080"/>
      </w:pPr>
      <w:rPr>
        <w:rFonts w:ascii="Times New Roman" w:hAnsi="Times New Roman" w:hint="default"/>
        <w:sz w:val="24"/>
      </w:rPr>
    </w:lvl>
    <w:lvl w:ilvl="5">
      <w:start w:val="1"/>
      <w:numFmt w:val="decimal"/>
      <w:lvlText w:val="%1.%2.%3.%4.%5.%6."/>
      <w:lvlJc w:val="left"/>
      <w:pPr>
        <w:ind w:left="3780" w:hanging="1080"/>
      </w:pPr>
      <w:rPr>
        <w:rFonts w:ascii="Times New Roman" w:hAnsi="Times New Roman" w:hint="default"/>
        <w:sz w:val="24"/>
      </w:rPr>
    </w:lvl>
    <w:lvl w:ilvl="6">
      <w:start w:val="1"/>
      <w:numFmt w:val="decimal"/>
      <w:lvlText w:val="%1.%2.%3.%4.%5.%6.%7."/>
      <w:lvlJc w:val="left"/>
      <w:pPr>
        <w:ind w:left="4680" w:hanging="1440"/>
      </w:pPr>
      <w:rPr>
        <w:rFonts w:ascii="Times New Roman" w:hAnsi="Times New Roman" w:hint="default"/>
        <w:sz w:val="24"/>
      </w:rPr>
    </w:lvl>
    <w:lvl w:ilvl="7">
      <w:start w:val="1"/>
      <w:numFmt w:val="decimal"/>
      <w:lvlText w:val="%1.%2.%3.%4.%5.%6.%7.%8."/>
      <w:lvlJc w:val="left"/>
      <w:pPr>
        <w:ind w:left="5220" w:hanging="1440"/>
      </w:pPr>
      <w:rPr>
        <w:rFonts w:ascii="Times New Roman" w:hAnsi="Times New Roman" w:hint="default"/>
        <w:sz w:val="24"/>
      </w:rPr>
    </w:lvl>
    <w:lvl w:ilvl="8">
      <w:start w:val="1"/>
      <w:numFmt w:val="decimal"/>
      <w:lvlText w:val="%1.%2.%3.%4.%5.%6.%7.%8.%9."/>
      <w:lvlJc w:val="left"/>
      <w:pPr>
        <w:ind w:left="6120" w:hanging="1800"/>
      </w:pPr>
      <w:rPr>
        <w:rFonts w:ascii="Times New Roman" w:hAnsi="Times New Roman" w:hint="default"/>
        <w:sz w:val="24"/>
      </w:rPr>
    </w:lvl>
  </w:abstractNum>
  <w:abstractNum w:abstractNumId="36" w15:restartNumberingAfterBreak="0">
    <w:nsid w:val="61426D84"/>
    <w:multiLevelType w:val="hybridMultilevel"/>
    <w:tmpl w:val="425E999C"/>
    <w:lvl w:ilvl="0" w:tplc="F5F098EC">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5B7DC9"/>
    <w:multiLevelType w:val="hybridMultilevel"/>
    <w:tmpl w:val="51A0F668"/>
    <w:lvl w:ilvl="0" w:tplc="E026CFEC">
      <w:start w:val="4"/>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026FEC"/>
    <w:multiLevelType w:val="multilevel"/>
    <w:tmpl w:val="1E2E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C5544"/>
    <w:multiLevelType w:val="multilevel"/>
    <w:tmpl w:val="C8F87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80132F"/>
    <w:multiLevelType w:val="hybridMultilevel"/>
    <w:tmpl w:val="3E580C74"/>
    <w:lvl w:ilvl="0" w:tplc="34F641FE">
      <w:start w:val="8"/>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7AF00F65"/>
    <w:multiLevelType w:val="multilevel"/>
    <w:tmpl w:val="979E2F90"/>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2" w15:restartNumberingAfterBreak="0">
    <w:nsid w:val="7BE83DB4"/>
    <w:multiLevelType w:val="hybridMultilevel"/>
    <w:tmpl w:val="B69E67F6"/>
    <w:lvl w:ilvl="0" w:tplc="C706B2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433659">
    <w:abstractNumId w:val="38"/>
  </w:num>
  <w:num w:numId="2" w16cid:durableId="169570464">
    <w:abstractNumId w:val="9"/>
  </w:num>
  <w:num w:numId="3" w16cid:durableId="1315375867">
    <w:abstractNumId w:val="7"/>
  </w:num>
  <w:num w:numId="4" w16cid:durableId="1799836185">
    <w:abstractNumId w:val="6"/>
  </w:num>
  <w:num w:numId="5" w16cid:durableId="1516338870">
    <w:abstractNumId w:val="5"/>
  </w:num>
  <w:num w:numId="6" w16cid:durableId="1948385789">
    <w:abstractNumId w:val="4"/>
  </w:num>
  <w:num w:numId="7" w16cid:durableId="5599419">
    <w:abstractNumId w:val="8"/>
  </w:num>
  <w:num w:numId="8" w16cid:durableId="1341665352">
    <w:abstractNumId w:val="3"/>
  </w:num>
  <w:num w:numId="9" w16cid:durableId="1773209125">
    <w:abstractNumId w:val="2"/>
  </w:num>
  <w:num w:numId="10" w16cid:durableId="104160924">
    <w:abstractNumId w:val="1"/>
  </w:num>
  <w:num w:numId="11" w16cid:durableId="851184352">
    <w:abstractNumId w:val="0"/>
  </w:num>
  <w:num w:numId="12" w16cid:durableId="1185365183">
    <w:abstractNumId w:val="24"/>
  </w:num>
  <w:num w:numId="13" w16cid:durableId="246185409">
    <w:abstractNumId w:val="19"/>
  </w:num>
  <w:num w:numId="14" w16cid:durableId="1327441587">
    <w:abstractNumId w:val="16"/>
  </w:num>
  <w:num w:numId="15" w16cid:durableId="1284000074">
    <w:abstractNumId w:val="23"/>
    <w:lvlOverride w:ilvl="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Override>
  </w:num>
  <w:num w:numId="16" w16cid:durableId="2035878942">
    <w:abstractNumId w:val="15"/>
  </w:num>
  <w:num w:numId="17" w16cid:durableId="721102690">
    <w:abstractNumId w:val="27"/>
    <w:lvlOverride w:ilvl="0">
      <w:lvl w:ilvl="0">
        <w:start w:val="3"/>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18" w16cid:durableId="1359156395">
    <w:abstractNumId w:val="23"/>
    <w:lvlOverride w:ilvl="0">
      <w:startOverride w:val="1"/>
    </w:lvlOverride>
  </w:num>
  <w:num w:numId="19" w16cid:durableId="873227060">
    <w:abstractNumId w:val="27"/>
    <w:lvlOverride w:ilvl="0">
      <w:startOverride w:val="3"/>
    </w:lvlOverride>
  </w:num>
  <w:num w:numId="20" w16cid:durableId="1280524544">
    <w:abstractNumId w:val="23"/>
  </w:num>
  <w:num w:numId="21" w16cid:durableId="1110080256">
    <w:abstractNumId w:val="27"/>
  </w:num>
  <w:num w:numId="22" w16cid:durableId="597561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9860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2426380">
    <w:abstractNumId w:val="28"/>
  </w:num>
  <w:num w:numId="25" w16cid:durableId="162653934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89530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1554288">
    <w:abstractNumId w:val="25"/>
  </w:num>
  <w:num w:numId="28" w16cid:durableId="1230726095">
    <w:abstractNumId w:val="22"/>
  </w:num>
  <w:num w:numId="29" w16cid:durableId="2016805265">
    <w:abstractNumId w:val="30"/>
  </w:num>
  <w:num w:numId="30" w16cid:durableId="864098077">
    <w:abstractNumId w:val="36"/>
  </w:num>
  <w:num w:numId="31" w16cid:durableId="1972710655">
    <w:abstractNumId w:val="42"/>
  </w:num>
  <w:num w:numId="32" w16cid:durableId="1091706830">
    <w:abstractNumId w:val="10"/>
  </w:num>
  <w:num w:numId="33" w16cid:durableId="34545954">
    <w:abstractNumId w:val="11"/>
  </w:num>
  <w:num w:numId="34" w16cid:durableId="434598271">
    <w:abstractNumId w:val="34"/>
  </w:num>
  <w:num w:numId="35" w16cid:durableId="701441640">
    <w:abstractNumId w:val="31"/>
  </w:num>
  <w:num w:numId="36" w16cid:durableId="502817625">
    <w:abstractNumId w:val="41"/>
  </w:num>
  <w:num w:numId="37" w16cid:durableId="1239167811">
    <w:abstractNumId w:val="14"/>
  </w:num>
  <w:num w:numId="38" w16cid:durableId="733700907">
    <w:abstractNumId w:val="39"/>
  </w:num>
  <w:num w:numId="39" w16cid:durableId="1808163369">
    <w:abstractNumId w:val="17"/>
  </w:num>
  <w:num w:numId="40" w16cid:durableId="1120690104">
    <w:abstractNumId w:val="32"/>
  </w:num>
  <w:num w:numId="41" w16cid:durableId="184758363">
    <w:abstractNumId w:val="26"/>
  </w:num>
  <w:num w:numId="42" w16cid:durableId="409498063">
    <w:abstractNumId w:val="37"/>
  </w:num>
  <w:num w:numId="43" w16cid:durableId="1117483127">
    <w:abstractNumId w:val="35"/>
  </w:num>
  <w:num w:numId="44" w16cid:durableId="1726680544">
    <w:abstractNumId w:val="12"/>
  </w:num>
  <w:num w:numId="45" w16cid:durableId="738332468">
    <w:abstractNumId w:val="21"/>
  </w:num>
  <w:num w:numId="46" w16cid:durableId="305935037">
    <w:abstractNumId w:val="29"/>
  </w:num>
  <w:num w:numId="47" w16cid:durableId="3225141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80104"/>
    <w:rsid w:val="00002967"/>
    <w:rsid w:val="0001506D"/>
    <w:rsid w:val="00017F50"/>
    <w:rsid w:val="0002086F"/>
    <w:rsid w:val="00020F3D"/>
    <w:rsid w:val="0003666C"/>
    <w:rsid w:val="00036BD7"/>
    <w:rsid w:val="00044268"/>
    <w:rsid w:val="00062281"/>
    <w:rsid w:val="00075FF3"/>
    <w:rsid w:val="00076444"/>
    <w:rsid w:val="000854D2"/>
    <w:rsid w:val="000904AB"/>
    <w:rsid w:val="00092F96"/>
    <w:rsid w:val="00097539"/>
    <w:rsid w:val="00097AF3"/>
    <w:rsid w:val="000A642B"/>
    <w:rsid w:val="000B2A2E"/>
    <w:rsid w:val="000B4AD4"/>
    <w:rsid w:val="000B5FA0"/>
    <w:rsid w:val="000B642E"/>
    <w:rsid w:val="000B6986"/>
    <w:rsid w:val="000D2A5C"/>
    <w:rsid w:val="000D60FF"/>
    <w:rsid w:val="000E2CF2"/>
    <w:rsid w:val="000E5662"/>
    <w:rsid w:val="000F29A2"/>
    <w:rsid w:val="000F5720"/>
    <w:rsid w:val="000F5E9E"/>
    <w:rsid w:val="0010036E"/>
    <w:rsid w:val="00104167"/>
    <w:rsid w:val="00106DA3"/>
    <w:rsid w:val="00113BD6"/>
    <w:rsid w:val="00121332"/>
    <w:rsid w:val="00125FC3"/>
    <w:rsid w:val="00134AE0"/>
    <w:rsid w:val="0013525C"/>
    <w:rsid w:val="00145072"/>
    <w:rsid w:val="001529F2"/>
    <w:rsid w:val="001630FC"/>
    <w:rsid w:val="0017058F"/>
    <w:rsid w:val="001708D8"/>
    <w:rsid w:val="0018770C"/>
    <w:rsid w:val="0019166F"/>
    <w:rsid w:val="00194545"/>
    <w:rsid w:val="001A1BD8"/>
    <w:rsid w:val="001A570B"/>
    <w:rsid w:val="001B2308"/>
    <w:rsid w:val="001B2B05"/>
    <w:rsid w:val="001B5B70"/>
    <w:rsid w:val="001C4134"/>
    <w:rsid w:val="001C720F"/>
    <w:rsid w:val="001D0149"/>
    <w:rsid w:val="001D33A3"/>
    <w:rsid w:val="001D4157"/>
    <w:rsid w:val="001D53A7"/>
    <w:rsid w:val="001E021B"/>
    <w:rsid w:val="001E1FFD"/>
    <w:rsid w:val="001E501B"/>
    <w:rsid w:val="002003A6"/>
    <w:rsid w:val="00203C78"/>
    <w:rsid w:val="0020742A"/>
    <w:rsid w:val="002122EA"/>
    <w:rsid w:val="00212CDC"/>
    <w:rsid w:val="00225C96"/>
    <w:rsid w:val="00227001"/>
    <w:rsid w:val="0022787D"/>
    <w:rsid w:val="0023272C"/>
    <w:rsid w:val="00236063"/>
    <w:rsid w:val="00241638"/>
    <w:rsid w:val="0024263F"/>
    <w:rsid w:val="0024289D"/>
    <w:rsid w:val="00246D7C"/>
    <w:rsid w:val="002551E4"/>
    <w:rsid w:val="00256062"/>
    <w:rsid w:val="00261876"/>
    <w:rsid w:val="00263D41"/>
    <w:rsid w:val="00265B7F"/>
    <w:rsid w:val="00271767"/>
    <w:rsid w:val="00291021"/>
    <w:rsid w:val="002916CF"/>
    <w:rsid w:val="00293997"/>
    <w:rsid w:val="00293CE3"/>
    <w:rsid w:val="0029752B"/>
    <w:rsid w:val="002A0102"/>
    <w:rsid w:val="002B2F63"/>
    <w:rsid w:val="002B743D"/>
    <w:rsid w:val="002D3CA2"/>
    <w:rsid w:val="002D4A47"/>
    <w:rsid w:val="003113BB"/>
    <w:rsid w:val="003121C5"/>
    <w:rsid w:val="00320942"/>
    <w:rsid w:val="0033280C"/>
    <w:rsid w:val="00333C4E"/>
    <w:rsid w:val="00334CBE"/>
    <w:rsid w:val="003720A9"/>
    <w:rsid w:val="00375F34"/>
    <w:rsid w:val="003768AA"/>
    <w:rsid w:val="00384CD7"/>
    <w:rsid w:val="003852CD"/>
    <w:rsid w:val="003948B0"/>
    <w:rsid w:val="00397361"/>
    <w:rsid w:val="00397B73"/>
    <w:rsid w:val="003A29FB"/>
    <w:rsid w:val="003A4188"/>
    <w:rsid w:val="003A5A17"/>
    <w:rsid w:val="003A6079"/>
    <w:rsid w:val="003B07FD"/>
    <w:rsid w:val="003B13D7"/>
    <w:rsid w:val="003B2A4A"/>
    <w:rsid w:val="003D6C74"/>
    <w:rsid w:val="003E0BF2"/>
    <w:rsid w:val="003E0E00"/>
    <w:rsid w:val="003E3E69"/>
    <w:rsid w:val="003F1B2A"/>
    <w:rsid w:val="003F5A53"/>
    <w:rsid w:val="003F6A48"/>
    <w:rsid w:val="00404835"/>
    <w:rsid w:val="00412065"/>
    <w:rsid w:val="00426851"/>
    <w:rsid w:val="0043658B"/>
    <w:rsid w:val="00436CDB"/>
    <w:rsid w:val="00440491"/>
    <w:rsid w:val="00440ED4"/>
    <w:rsid w:val="00444B0A"/>
    <w:rsid w:val="004547C2"/>
    <w:rsid w:val="00455B3E"/>
    <w:rsid w:val="0045689A"/>
    <w:rsid w:val="004622DB"/>
    <w:rsid w:val="0046770B"/>
    <w:rsid w:val="00474980"/>
    <w:rsid w:val="004775A0"/>
    <w:rsid w:val="00477CDD"/>
    <w:rsid w:val="00483E9A"/>
    <w:rsid w:val="004900F8"/>
    <w:rsid w:val="004911A5"/>
    <w:rsid w:val="00491748"/>
    <w:rsid w:val="0049494E"/>
    <w:rsid w:val="00495020"/>
    <w:rsid w:val="004964F2"/>
    <w:rsid w:val="00496607"/>
    <w:rsid w:val="004A5CF1"/>
    <w:rsid w:val="004B4725"/>
    <w:rsid w:val="004B52EE"/>
    <w:rsid w:val="004B5CE3"/>
    <w:rsid w:val="004C3B30"/>
    <w:rsid w:val="004C5209"/>
    <w:rsid w:val="004C6881"/>
    <w:rsid w:val="004C6884"/>
    <w:rsid w:val="004C6E88"/>
    <w:rsid w:val="004C7243"/>
    <w:rsid w:val="004D3F7A"/>
    <w:rsid w:val="004F1D20"/>
    <w:rsid w:val="004F2450"/>
    <w:rsid w:val="004F5A86"/>
    <w:rsid w:val="004F7651"/>
    <w:rsid w:val="00510FB0"/>
    <w:rsid w:val="00515814"/>
    <w:rsid w:val="00521945"/>
    <w:rsid w:val="00561FFC"/>
    <w:rsid w:val="00576D28"/>
    <w:rsid w:val="00580DFA"/>
    <w:rsid w:val="005951F0"/>
    <w:rsid w:val="005A72F7"/>
    <w:rsid w:val="005A73C2"/>
    <w:rsid w:val="005B024B"/>
    <w:rsid w:val="005B7D3C"/>
    <w:rsid w:val="005C0C6D"/>
    <w:rsid w:val="005C4B57"/>
    <w:rsid w:val="005C5509"/>
    <w:rsid w:val="005D1E13"/>
    <w:rsid w:val="005D3597"/>
    <w:rsid w:val="005D429E"/>
    <w:rsid w:val="005F14C4"/>
    <w:rsid w:val="006016D1"/>
    <w:rsid w:val="00610A51"/>
    <w:rsid w:val="00610F5D"/>
    <w:rsid w:val="0061730C"/>
    <w:rsid w:val="00625B5D"/>
    <w:rsid w:val="0063189E"/>
    <w:rsid w:val="0063423A"/>
    <w:rsid w:val="006425A2"/>
    <w:rsid w:val="00642D5E"/>
    <w:rsid w:val="00646FAC"/>
    <w:rsid w:val="00650FA3"/>
    <w:rsid w:val="00654F5A"/>
    <w:rsid w:val="006557CC"/>
    <w:rsid w:val="0065598E"/>
    <w:rsid w:val="006574A3"/>
    <w:rsid w:val="0066089A"/>
    <w:rsid w:val="00664BA9"/>
    <w:rsid w:val="00665B57"/>
    <w:rsid w:val="006671D8"/>
    <w:rsid w:val="00673AF0"/>
    <w:rsid w:val="00677820"/>
    <w:rsid w:val="00677868"/>
    <w:rsid w:val="0068190E"/>
    <w:rsid w:val="00684F6C"/>
    <w:rsid w:val="00685FD8"/>
    <w:rsid w:val="006937C2"/>
    <w:rsid w:val="006966E4"/>
    <w:rsid w:val="00696BC6"/>
    <w:rsid w:val="006A40D7"/>
    <w:rsid w:val="006A506E"/>
    <w:rsid w:val="006A6D36"/>
    <w:rsid w:val="006B0474"/>
    <w:rsid w:val="006C030E"/>
    <w:rsid w:val="006C191C"/>
    <w:rsid w:val="006C4567"/>
    <w:rsid w:val="006D4848"/>
    <w:rsid w:val="006E0A83"/>
    <w:rsid w:val="006E6540"/>
    <w:rsid w:val="006E78C5"/>
    <w:rsid w:val="006E7E47"/>
    <w:rsid w:val="006F2188"/>
    <w:rsid w:val="006F5144"/>
    <w:rsid w:val="0070214C"/>
    <w:rsid w:val="00707614"/>
    <w:rsid w:val="007118A3"/>
    <w:rsid w:val="00712A0C"/>
    <w:rsid w:val="007261C8"/>
    <w:rsid w:val="007313F3"/>
    <w:rsid w:val="00742B4C"/>
    <w:rsid w:val="0074593F"/>
    <w:rsid w:val="0074649A"/>
    <w:rsid w:val="007658EF"/>
    <w:rsid w:val="0077163D"/>
    <w:rsid w:val="00777B1B"/>
    <w:rsid w:val="00782BEE"/>
    <w:rsid w:val="00782DDE"/>
    <w:rsid w:val="00787323"/>
    <w:rsid w:val="00797EC1"/>
    <w:rsid w:val="007A2E07"/>
    <w:rsid w:val="007B1391"/>
    <w:rsid w:val="007B19C0"/>
    <w:rsid w:val="007B5A81"/>
    <w:rsid w:val="007B73C2"/>
    <w:rsid w:val="007D033C"/>
    <w:rsid w:val="007D159E"/>
    <w:rsid w:val="007D25BF"/>
    <w:rsid w:val="007D3823"/>
    <w:rsid w:val="007D48FA"/>
    <w:rsid w:val="007D535D"/>
    <w:rsid w:val="007D7063"/>
    <w:rsid w:val="007D7A9E"/>
    <w:rsid w:val="007E3968"/>
    <w:rsid w:val="007E5795"/>
    <w:rsid w:val="007E730F"/>
    <w:rsid w:val="007E797D"/>
    <w:rsid w:val="007F7372"/>
    <w:rsid w:val="008012F7"/>
    <w:rsid w:val="00802D20"/>
    <w:rsid w:val="00803960"/>
    <w:rsid w:val="00804DE0"/>
    <w:rsid w:val="008112D0"/>
    <w:rsid w:val="00811EE4"/>
    <w:rsid w:val="00812D05"/>
    <w:rsid w:val="0081779D"/>
    <w:rsid w:val="00821BB8"/>
    <w:rsid w:val="008220DE"/>
    <w:rsid w:val="00826DFF"/>
    <w:rsid w:val="00827F41"/>
    <w:rsid w:val="00831758"/>
    <w:rsid w:val="00840E10"/>
    <w:rsid w:val="00854D05"/>
    <w:rsid w:val="008558DF"/>
    <w:rsid w:val="0085723B"/>
    <w:rsid w:val="0086039F"/>
    <w:rsid w:val="0087219F"/>
    <w:rsid w:val="00877E1C"/>
    <w:rsid w:val="00891565"/>
    <w:rsid w:val="0089684C"/>
    <w:rsid w:val="008A6373"/>
    <w:rsid w:val="008B5B9A"/>
    <w:rsid w:val="008B7FE4"/>
    <w:rsid w:val="008C13C3"/>
    <w:rsid w:val="008D0A4D"/>
    <w:rsid w:val="008D78B3"/>
    <w:rsid w:val="008D78CE"/>
    <w:rsid w:val="008F3700"/>
    <w:rsid w:val="008F6A66"/>
    <w:rsid w:val="008F718D"/>
    <w:rsid w:val="009026E5"/>
    <w:rsid w:val="00902ED1"/>
    <w:rsid w:val="0090474E"/>
    <w:rsid w:val="0092113A"/>
    <w:rsid w:val="00922A01"/>
    <w:rsid w:val="009232B4"/>
    <w:rsid w:val="00923DC3"/>
    <w:rsid w:val="00925BA4"/>
    <w:rsid w:val="00927EB1"/>
    <w:rsid w:val="00931AF2"/>
    <w:rsid w:val="00937F6C"/>
    <w:rsid w:val="0094058F"/>
    <w:rsid w:val="0094476B"/>
    <w:rsid w:val="00951AC2"/>
    <w:rsid w:val="00974316"/>
    <w:rsid w:val="00981BF1"/>
    <w:rsid w:val="009828CE"/>
    <w:rsid w:val="009830B1"/>
    <w:rsid w:val="00990C04"/>
    <w:rsid w:val="00990D83"/>
    <w:rsid w:val="009918F7"/>
    <w:rsid w:val="0099353A"/>
    <w:rsid w:val="009A0DF5"/>
    <w:rsid w:val="009A6D7B"/>
    <w:rsid w:val="009A76E2"/>
    <w:rsid w:val="009B2FCA"/>
    <w:rsid w:val="009B3814"/>
    <w:rsid w:val="009C3EAE"/>
    <w:rsid w:val="009C4997"/>
    <w:rsid w:val="009C68B0"/>
    <w:rsid w:val="009D1621"/>
    <w:rsid w:val="009D4527"/>
    <w:rsid w:val="009D5BDE"/>
    <w:rsid w:val="009D7C4A"/>
    <w:rsid w:val="009E126D"/>
    <w:rsid w:val="009F308C"/>
    <w:rsid w:val="00A01CE9"/>
    <w:rsid w:val="00A11050"/>
    <w:rsid w:val="00A15E12"/>
    <w:rsid w:val="00A20D0B"/>
    <w:rsid w:val="00A21626"/>
    <w:rsid w:val="00A32F6F"/>
    <w:rsid w:val="00A35EDA"/>
    <w:rsid w:val="00A43159"/>
    <w:rsid w:val="00A52A2A"/>
    <w:rsid w:val="00A62276"/>
    <w:rsid w:val="00A64F47"/>
    <w:rsid w:val="00A70EFE"/>
    <w:rsid w:val="00A7110E"/>
    <w:rsid w:val="00A75A30"/>
    <w:rsid w:val="00A775D9"/>
    <w:rsid w:val="00A835BD"/>
    <w:rsid w:val="00AA3466"/>
    <w:rsid w:val="00AA44B1"/>
    <w:rsid w:val="00AB0570"/>
    <w:rsid w:val="00AB0B5A"/>
    <w:rsid w:val="00AB7569"/>
    <w:rsid w:val="00AC1FC9"/>
    <w:rsid w:val="00AC71A0"/>
    <w:rsid w:val="00AE0739"/>
    <w:rsid w:val="00AE103F"/>
    <w:rsid w:val="00AE6253"/>
    <w:rsid w:val="00B10F64"/>
    <w:rsid w:val="00B149D4"/>
    <w:rsid w:val="00B16564"/>
    <w:rsid w:val="00B16E40"/>
    <w:rsid w:val="00B23E45"/>
    <w:rsid w:val="00B373A4"/>
    <w:rsid w:val="00B44291"/>
    <w:rsid w:val="00B53584"/>
    <w:rsid w:val="00B53AE0"/>
    <w:rsid w:val="00B640E7"/>
    <w:rsid w:val="00B67775"/>
    <w:rsid w:val="00B8047A"/>
    <w:rsid w:val="00B847C0"/>
    <w:rsid w:val="00B85E64"/>
    <w:rsid w:val="00B936B8"/>
    <w:rsid w:val="00B94C1B"/>
    <w:rsid w:val="00B96E99"/>
    <w:rsid w:val="00BA493D"/>
    <w:rsid w:val="00BB41E2"/>
    <w:rsid w:val="00BC50F9"/>
    <w:rsid w:val="00BD2AE8"/>
    <w:rsid w:val="00BD408A"/>
    <w:rsid w:val="00BE04F8"/>
    <w:rsid w:val="00BF2D94"/>
    <w:rsid w:val="00BF2F7C"/>
    <w:rsid w:val="00BF4A98"/>
    <w:rsid w:val="00BF6C62"/>
    <w:rsid w:val="00BF7C89"/>
    <w:rsid w:val="00C0446B"/>
    <w:rsid w:val="00C15DCE"/>
    <w:rsid w:val="00C3644C"/>
    <w:rsid w:val="00C3725F"/>
    <w:rsid w:val="00C44E22"/>
    <w:rsid w:val="00C46365"/>
    <w:rsid w:val="00C60572"/>
    <w:rsid w:val="00C63D5C"/>
    <w:rsid w:val="00C70A28"/>
    <w:rsid w:val="00C70F07"/>
    <w:rsid w:val="00C90817"/>
    <w:rsid w:val="00C95E0C"/>
    <w:rsid w:val="00C97C31"/>
    <w:rsid w:val="00CA1154"/>
    <w:rsid w:val="00CA30CA"/>
    <w:rsid w:val="00CA66AD"/>
    <w:rsid w:val="00CB27AB"/>
    <w:rsid w:val="00CB36A0"/>
    <w:rsid w:val="00CB6E6B"/>
    <w:rsid w:val="00CC2552"/>
    <w:rsid w:val="00CC27EE"/>
    <w:rsid w:val="00CC32D6"/>
    <w:rsid w:val="00CD47FD"/>
    <w:rsid w:val="00CF41EF"/>
    <w:rsid w:val="00D01BA9"/>
    <w:rsid w:val="00D06E9E"/>
    <w:rsid w:val="00D22C20"/>
    <w:rsid w:val="00D34625"/>
    <w:rsid w:val="00D3685C"/>
    <w:rsid w:val="00D37510"/>
    <w:rsid w:val="00D531B0"/>
    <w:rsid w:val="00D61445"/>
    <w:rsid w:val="00D65F5A"/>
    <w:rsid w:val="00D6671D"/>
    <w:rsid w:val="00D7689C"/>
    <w:rsid w:val="00D80CD9"/>
    <w:rsid w:val="00D855E4"/>
    <w:rsid w:val="00D917B2"/>
    <w:rsid w:val="00D942CD"/>
    <w:rsid w:val="00D94A6F"/>
    <w:rsid w:val="00D95058"/>
    <w:rsid w:val="00D950D1"/>
    <w:rsid w:val="00D96FE5"/>
    <w:rsid w:val="00DA3A22"/>
    <w:rsid w:val="00DA4A2F"/>
    <w:rsid w:val="00DA4B97"/>
    <w:rsid w:val="00DA586C"/>
    <w:rsid w:val="00DB254B"/>
    <w:rsid w:val="00DC2B1F"/>
    <w:rsid w:val="00DD7060"/>
    <w:rsid w:val="00DE30FE"/>
    <w:rsid w:val="00DE60EA"/>
    <w:rsid w:val="00DE6BA8"/>
    <w:rsid w:val="00DF19BF"/>
    <w:rsid w:val="00DF619D"/>
    <w:rsid w:val="00E06CF8"/>
    <w:rsid w:val="00E13DD2"/>
    <w:rsid w:val="00E1643D"/>
    <w:rsid w:val="00E17A99"/>
    <w:rsid w:val="00E31EDC"/>
    <w:rsid w:val="00E35465"/>
    <w:rsid w:val="00E54B04"/>
    <w:rsid w:val="00E71BE6"/>
    <w:rsid w:val="00E80C14"/>
    <w:rsid w:val="00E822D5"/>
    <w:rsid w:val="00E90483"/>
    <w:rsid w:val="00E904FA"/>
    <w:rsid w:val="00E905BD"/>
    <w:rsid w:val="00E90AD9"/>
    <w:rsid w:val="00EA0D8F"/>
    <w:rsid w:val="00EA4CF9"/>
    <w:rsid w:val="00EA59A2"/>
    <w:rsid w:val="00EB2DCE"/>
    <w:rsid w:val="00EB4F1A"/>
    <w:rsid w:val="00EB7255"/>
    <w:rsid w:val="00ED4B77"/>
    <w:rsid w:val="00EE2CCA"/>
    <w:rsid w:val="00EE3141"/>
    <w:rsid w:val="00EE38EE"/>
    <w:rsid w:val="00EE5108"/>
    <w:rsid w:val="00EE5218"/>
    <w:rsid w:val="00EF0F26"/>
    <w:rsid w:val="00EF19E3"/>
    <w:rsid w:val="00EF301A"/>
    <w:rsid w:val="00F0560A"/>
    <w:rsid w:val="00F11567"/>
    <w:rsid w:val="00F11FA0"/>
    <w:rsid w:val="00F13CE4"/>
    <w:rsid w:val="00F2226D"/>
    <w:rsid w:val="00F238E8"/>
    <w:rsid w:val="00F33014"/>
    <w:rsid w:val="00F35608"/>
    <w:rsid w:val="00F4489F"/>
    <w:rsid w:val="00F44A52"/>
    <w:rsid w:val="00F46575"/>
    <w:rsid w:val="00F50B2D"/>
    <w:rsid w:val="00F53462"/>
    <w:rsid w:val="00F55C64"/>
    <w:rsid w:val="00F60781"/>
    <w:rsid w:val="00F6202C"/>
    <w:rsid w:val="00F62A1A"/>
    <w:rsid w:val="00F7432A"/>
    <w:rsid w:val="00F76873"/>
    <w:rsid w:val="00F80104"/>
    <w:rsid w:val="00F8065D"/>
    <w:rsid w:val="00F83628"/>
    <w:rsid w:val="00F94B45"/>
    <w:rsid w:val="00F953DE"/>
    <w:rsid w:val="00FA4E42"/>
    <w:rsid w:val="00FB1938"/>
    <w:rsid w:val="00FB1E3A"/>
    <w:rsid w:val="00FB41D8"/>
    <w:rsid w:val="00FC10D0"/>
    <w:rsid w:val="00FC1E08"/>
    <w:rsid w:val="00FC4464"/>
    <w:rsid w:val="00FE39CE"/>
    <w:rsid w:val="00FE7533"/>
    <w:rsid w:val="00FF2885"/>
    <w:rsid w:val="00FF2D9A"/>
    <w:rsid w:val="00FF78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F14E3"/>
  <w15:docId w15:val="{8CFB0BFE-FD23-4999-9114-1E6415DA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84C"/>
    <w:pPr>
      <w:spacing w:after="160" w:line="259" w:lineRule="auto"/>
    </w:pPr>
    <w:rPr>
      <w:lang w:eastAsia="en-US"/>
    </w:rPr>
  </w:style>
  <w:style w:type="paragraph" w:styleId="1">
    <w:name w:val="heading 1"/>
    <w:basedOn w:val="a"/>
    <w:next w:val="a"/>
    <w:link w:val="10"/>
    <w:qFormat/>
    <w:locked/>
    <w:rsid w:val="007261C8"/>
    <w:pPr>
      <w:keepNext/>
      <w:keepLines/>
      <w:spacing w:before="480" w:after="120"/>
      <w:outlineLvl w:val="0"/>
    </w:pPr>
    <w:rPr>
      <w:rFonts w:cs="Calibri"/>
      <w:b/>
      <w:sz w:val="48"/>
      <w:szCs w:val="48"/>
      <w:lang w:eastAsia="ru-RU"/>
    </w:rPr>
  </w:style>
  <w:style w:type="paragraph" w:styleId="2">
    <w:name w:val="heading 2"/>
    <w:basedOn w:val="a"/>
    <w:next w:val="a"/>
    <w:link w:val="20"/>
    <w:unhideWhenUsed/>
    <w:qFormat/>
    <w:locked/>
    <w:rsid w:val="007261C8"/>
    <w:pPr>
      <w:keepNext/>
      <w:keepLines/>
      <w:spacing w:before="360" w:after="80"/>
      <w:outlineLvl w:val="1"/>
    </w:pPr>
    <w:rPr>
      <w:rFonts w:cs="Calibri"/>
      <w:b/>
      <w:sz w:val="36"/>
      <w:szCs w:val="36"/>
      <w:lang w:eastAsia="ru-RU"/>
    </w:rPr>
  </w:style>
  <w:style w:type="paragraph" w:styleId="3">
    <w:name w:val="heading 3"/>
    <w:basedOn w:val="a"/>
    <w:next w:val="a"/>
    <w:link w:val="30"/>
    <w:unhideWhenUsed/>
    <w:qFormat/>
    <w:locked/>
    <w:rsid w:val="007261C8"/>
    <w:pPr>
      <w:keepNext/>
      <w:keepLines/>
      <w:spacing w:before="280" w:after="80"/>
      <w:outlineLvl w:val="2"/>
    </w:pPr>
    <w:rPr>
      <w:rFonts w:cs="Calibri"/>
      <w:b/>
      <w:sz w:val="28"/>
      <w:szCs w:val="28"/>
      <w:lang w:eastAsia="ru-RU"/>
    </w:rPr>
  </w:style>
  <w:style w:type="paragraph" w:styleId="4">
    <w:name w:val="heading 4"/>
    <w:basedOn w:val="a"/>
    <w:next w:val="a"/>
    <w:link w:val="40"/>
    <w:unhideWhenUsed/>
    <w:qFormat/>
    <w:locked/>
    <w:rsid w:val="007261C8"/>
    <w:pPr>
      <w:keepNext/>
      <w:keepLines/>
      <w:spacing w:before="240" w:after="40"/>
      <w:outlineLvl w:val="3"/>
    </w:pPr>
    <w:rPr>
      <w:rFonts w:cs="Calibri"/>
      <w:b/>
      <w:sz w:val="24"/>
      <w:szCs w:val="24"/>
      <w:lang w:eastAsia="ru-RU"/>
    </w:rPr>
  </w:style>
  <w:style w:type="paragraph" w:styleId="5">
    <w:name w:val="heading 5"/>
    <w:basedOn w:val="a"/>
    <w:next w:val="a"/>
    <w:link w:val="50"/>
    <w:unhideWhenUsed/>
    <w:qFormat/>
    <w:locked/>
    <w:rsid w:val="007261C8"/>
    <w:pPr>
      <w:keepNext/>
      <w:keepLines/>
      <w:spacing w:before="220" w:after="40"/>
      <w:outlineLvl w:val="4"/>
    </w:pPr>
    <w:rPr>
      <w:rFonts w:cs="Calibri"/>
      <w:b/>
      <w:sz w:val="22"/>
      <w:szCs w:val="22"/>
      <w:lang w:eastAsia="ru-RU"/>
    </w:rPr>
  </w:style>
  <w:style w:type="paragraph" w:styleId="6">
    <w:name w:val="heading 6"/>
    <w:basedOn w:val="a"/>
    <w:next w:val="a"/>
    <w:link w:val="60"/>
    <w:unhideWhenUsed/>
    <w:qFormat/>
    <w:locked/>
    <w:rsid w:val="007261C8"/>
    <w:pPr>
      <w:keepNext/>
      <w:keepLines/>
      <w:spacing w:before="200" w:after="40"/>
      <w:outlineLvl w:val="5"/>
    </w:pPr>
    <w:rPr>
      <w:rFonts w:cs="Calibri"/>
      <w:b/>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0D2A5C"/>
    <w:pPr>
      <w:spacing w:after="0" w:line="240" w:lineRule="auto"/>
      <w:contextualSpacing/>
    </w:pPr>
    <w:rPr>
      <w:rFonts w:ascii="Calibri Light" w:eastAsia="Times New Roman" w:hAnsi="Calibri Light"/>
      <w:spacing w:val="-10"/>
      <w:kern w:val="28"/>
      <w:sz w:val="56"/>
      <w:szCs w:val="56"/>
    </w:rPr>
  </w:style>
  <w:style w:type="character" w:customStyle="1" w:styleId="a4">
    <w:name w:val="Заголовок Знак"/>
    <w:basedOn w:val="a0"/>
    <w:link w:val="a3"/>
    <w:uiPriority w:val="99"/>
    <w:locked/>
    <w:rsid w:val="000D2A5C"/>
    <w:rPr>
      <w:rFonts w:ascii="Calibri Light" w:hAnsi="Calibri Light" w:cs="Times New Roman"/>
      <w:spacing w:val="-10"/>
      <w:kern w:val="28"/>
      <w:sz w:val="56"/>
      <w:szCs w:val="56"/>
    </w:rPr>
  </w:style>
  <w:style w:type="character" w:styleId="a5">
    <w:name w:val="Hyperlink"/>
    <w:basedOn w:val="a0"/>
    <w:uiPriority w:val="99"/>
    <w:rsid w:val="00491748"/>
    <w:rPr>
      <w:rFonts w:cs="Times New Roman"/>
      <w:color w:val="0000FF"/>
      <w:u w:val="single"/>
    </w:rPr>
  </w:style>
  <w:style w:type="paragraph" w:customStyle="1" w:styleId="rvps2">
    <w:name w:val="rvps2"/>
    <w:basedOn w:val="a"/>
    <w:rsid w:val="0049174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01">
    <w:name w:val="fontstyle01"/>
    <w:uiPriority w:val="99"/>
    <w:rsid w:val="00261876"/>
    <w:rPr>
      <w:rFonts w:ascii="TimesNewRomanPSMT" w:eastAsia="TimesNewRomanPSMT"/>
      <w:color w:val="000000"/>
      <w:sz w:val="24"/>
    </w:rPr>
  </w:style>
  <w:style w:type="paragraph" w:customStyle="1" w:styleId="11">
    <w:name w:val="Цитата1"/>
    <w:basedOn w:val="a"/>
    <w:uiPriority w:val="99"/>
    <w:rsid w:val="00125FC3"/>
    <w:pPr>
      <w:suppressAutoHyphens/>
      <w:spacing w:after="0" w:line="240" w:lineRule="auto"/>
      <w:ind w:left="284" w:right="-58" w:firstLine="436"/>
      <w:jc w:val="both"/>
    </w:pPr>
    <w:rPr>
      <w:rFonts w:ascii="Times New Roman" w:eastAsia="Times New Roman" w:hAnsi="Times New Roman"/>
      <w:sz w:val="24"/>
      <w:lang w:val="ru-RU" w:eastAsia="ar-SA"/>
    </w:rPr>
  </w:style>
  <w:style w:type="character" w:styleId="a6">
    <w:name w:val="Emphasis"/>
    <w:basedOn w:val="a0"/>
    <w:uiPriority w:val="20"/>
    <w:qFormat/>
    <w:locked/>
    <w:rsid w:val="006557CC"/>
    <w:rPr>
      <w:rFonts w:cs="Times New Roman"/>
      <w:i/>
      <w:iCs/>
    </w:rPr>
  </w:style>
  <w:style w:type="character" w:styleId="a7">
    <w:name w:val="Strong"/>
    <w:basedOn w:val="a0"/>
    <w:uiPriority w:val="22"/>
    <w:qFormat/>
    <w:locked/>
    <w:rsid w:val="00FA4E42"/>
    <w:rPr>
      <w:rFonts w:cs="Times New Roman"/>
      <w:b/>
      <w:bCs/>
    </w:rPr>
  </w:style>
  <w:style w:type="paragraph" w:styleId="a8">
    <w:name w:val="List Paragraph"/>
    <w:basedOn w:val="a"/>
    <w:uiPriority w:val="34"/>
    <w:qFormat/>
    <w:rsid w:val="00840E10"/>
    <w:pPr>
      <w:ind w:left="708"/>
    </w:pPr>
  </w:style>
  <w:style w:type="paragraph" w:styleId="a9">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a"/>
    <w:uiPriority w:val="99"/>
    <w:qFormat/>
    <w:rsid w:val="00DA4B97"/>
    <w:pPr>
      <w:suppressAutoHyphens/>
      <w:spacing w:before="280" w:after="280" w:line="240" w:lineRule="auto"/>
    </w:pPr>
    <w:rPr>
      <w:rFonts w:ascii="Times New Roman" w:eastAsia="Times New Roman" w:hAnsi="Times New Roman"/>
      <w:sz w:val="24"/>
      <w:lang w:val="ru-RU" w:eastAsia="ar-SA"/>
    </w:rPr>
  </w:style>
  <w:style w:type="character" w:customStyle="1" w:styleId="aa">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9"/>
    <w:locked/>
    <w:rsid w:val="00DA4B97"/>
    <w:rPr>
      <w:rFonts w:ascii="Times New Roman" w:eastAsia="Times New Roman" w:hAnsi="Times New Roman"/>
      <w:sz w:val="24"/>
      <w:lang w:val="ru-RU" w:eastAsia="ar-SA"/>
    </w:rPr>
  </w:style>
  <w:style w:type="paragraph" w:customStyle="1" w:styleId="12">
    <w:name w:val="Абзац списка1"/>
    <w:basedOn w:val="a"/>
    <w:link w:val="ab"/>
    <w:qFormat/>
    <w:rsid w:val="00CB36A0"/>
    <w:pPr>
      <w:suppressAutoHyphens/>
      <w:spacing w:after="200" w:line="276" w:lineRule="auto"/>
      <w:ind w:left="720"/>
    </w:pPr>
    <w:rPr>
      <w:sz w:val="22"/>
      <w:szCs w:val="22"/>
      <w:lang w:val="ru-RU" w:eastAsia="ar-SA"/>
    </w:rPr>
  </w:style>
  <w:style w:type="character" w:customStyle="1" w:styleId="ab">
    <w:name w:val="Абзац списка Знак"/>
    <w:link w:val="12"/>
    <w:uiPriority w:val="34"/>
    <w:locked/>
    <w:rsid w:val="00CB36A0"/>
    <w:rPr>
      <w:sz w:val="22"/>
      <w:szCs w:val="22"/>
      <w:lang w:val="ru-RU" w:eastAsia="ar-SA"/>
    </w:rPr>
  </w:style>
  <w:style w:type="numbering" w:customStyle="1" w:styleId="WWNum15">
    <w:name w:val="WWNum15"/>
    <w:basedOn w:val="a2"/>
    <w:rsid w:val="00891565"/>
    <w:pPr>
      <w:numPr>
        <w:numId w:val="20"/>
      </w:numPr>
    </w:pPr>
  </w:style>
  <w:style w:type="numbering" w:customStyle="1" w:styleId="WWNum16">
    <w:name w:val="WWNum16"/>
    <w:basedOn w:val="a2"/>
    <w:rsid w:val="00891565"/>
    <w:pPr>
      <w:numPr>
        <w:numId w:val="16"/>
      </w:numPr>
    </w:pPr>
  </w:style>
  <w:style w:type="numbering" w:customStyle="1" w:styleId="WWNum17">
    <w:name w:val="WWNum17"/>
    <w:basedOn w:val="a2"/>
    <w:rsid w:val="00891565"/>
    <w:pPr>
      <w:numPr>
        <w:numId w:val="21"/>
      </w:numPr>
    </w:pPr>
  </w:style>
  <w:style w:type="paragraph" w:customStyle="1" w:styleId="21">
    <w:name w:val="Основной текст с отступом 21"/>
    <w:basedOn w:val="a"/>
    <w:rsid w:val="00BF6C62"/>
    <w:pPr>
      <w:suppressAutoHyphens/>
      <w:spacing w:after="120" w:line="480" w:lineRule="auto"/>
      <w:ind w:left="283"/>
    </w:pPr>
    <w:rPr>
      <w:rFonts w:ascii="Times New Roman" w:eastAsia="Times New Roman" w:hAnsi="Times New Roman"/>
      <w:sz w:val="24"/>
      <w:szCs w:val="24"/>
      <w:lang w:val="ru-RU" w:eastAsia="ar-SA"/>
    </w:rPr>
  </w:style>
  <w:style w:type="paragraph" w:styleId="ac">
    <w:name w:val="No Spacing"/>
    <w:uiPriority w:val="1"/>
    <w:qFormat/>
    <w:rsid w:val="00BF6C62"/>
    <w:pPr>
      <w:suppressAutoHyphens/>
    </w:pPr>
    <w:rPr>
      <w:rFonts w:eastAsia="Times New Roman"/>
      <w:sz w:val="22"/>
      <w:szCs w:val="22"/>
      <w:lang w:val="ru-RU" w:eastAsia="ar-SA"/>
    </w:rPr>
  </w:style>
  <w:style w:type="character" w:customStyle="1" w:styleId="ad">
    <w:name w:val="Без інтервалів Знак"/>
    <w:link w:val="13"/>
    <w:uiPriority w:val="99"/>
    <w:locked/>
    <w:rsid w:val="00BF6C62"/>
  </w:style>
  <w:style w:type="paragraph" w:customStyle="1" w:styleId="13">
    <w:name w:val="Без інтервалів1"/>
    <w:link w:val="ad"/>
    <w:uiPriority w:val="99"/>
    <w:qFormat/>
    <w:rsid w:val="00BF6C62"/>
  </w:style>
  <w:style w:type="paragraph" w:styleId="ae">
    <w:name w:val="Balloon Text"/>
    <w:basedOn w:val="a"/>
    <w:link w:val="af"/>
    <w:uiPriority w:val="99"/>
    <w:semiHidden/>
    <w:unhideWhenUsed/>
    <w:rsid w:val="004B47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B4725"/>
    <w:rPr>
      <w:rFonts w:ascii="Segoe UI" w:hAnsi="Segoe UI" w:cs="Segoe UI"/>
      <w:sz w:val="18"/>
      <w:szCs w:val="18"/>
      <w:lang w:eastAsia="en-US"/>
    </w:rPr>
  </w:style>
  <w:style w:type="table" w:styleId="af0">
    <w:name w:val="Table Grid"/>
    <w:basedOn w:val="a1"/>
    <w:uiPriority w:val="39"/>
    <w:locked/>
    <w:rsid w:val="008D78CE"/>
    <w:rPr>
      <w:rFonts w:cs="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55C64"/>
    <w:pPr>
      <w:widowControl w:val="0"/>
      <w:suppressAutoHyphens/>
      <w:textAlignment w:val="baseline"/>
    </w:pPr>
    <w:rPr>
      <w:rFonts w:ascii="Times New Roman" w:eastAsia="Times New Roman" w:hAnsi="Times New Roman"/>
      <w:kern w:val="1"/>
      <w:sz w:val="24"/>
      <w:szCs w:val="24"/>
      <w:lang w:val="ru-RU" w:eastAsia="hi-IN" w:bidi="hi-IN"/>
    </w:rPr>
  </w:style>
  <w:style w:type="character" w:customStyle="1" w:styleId="10">
    <w:name w:val="Заголовок 1 Знак"/>
    <w:basedOn w:val="a0"/>
    <w:link w:val="1"/>
    <w:rsid w:val="007261C8"/>
    <w:rPr>
      <w:rFonts w:cs="Calibri"/>
      <w:b/>
      <w:sz w:val="48"/>
      <w:szCs w:val="48"/>
      <w:lang w:eastAsia="ru-RU"/>
    </w:rPr>
  </w:style>
  <w:style w:type="character" w:customStyle="1" w:styleId="20">
    <w:name w:val="Заголовок 2 Знак"/>
    <w:basedOn w:val="a0"/>
    <w:link w:val="2"/>
    <w:rsid w:val="007261C8"/>
    <w:rPr>
      <w:rFonts w:cs="Calibri"/>
      <w:b/>
      <w:sz w:val="36"/>
      <w:szCs w:val="36"/>
      <w:lang w:eastAsia="ru-RU"/>
    </w:rPr>
  </w:style>
  <w:style w:type="character" w:customStyle="1" w:styleId="30">
    <w:name w:val="Заголовок 3 Знак"/>
    <w:basedOn w:val="a0"/>
    <w:link w:val="3"/>
    <w:rsid w:val="007261C8"/>
    <w:rPr>
      <w:rFonts w:cs="Calibri"/>
      <w:b/>
      <w:sz w:val="28"/>
      <w:szCs w:val="28"/>
      <w:lang w:eastAsia="ru-RU"/>
    </w:rPr>
  </w:style>
  <w:style w:type="character" w:customStyle="1" w:styleId="40">
    <w:name w:val="Заголовок 4 Знак"/>
    <w:basedOn w:val="a0"/>
    <w:link w:val="4"/>
    <w:rsid w:val="007261C8"/>
    <w:rPr>
      <w:rFonts w:cs="Calibri"/>
      <w:b/>
      <w:sz w:val="24"/>
      <w:szCs w:val="24"/>
      <w:lang w:eastAsia="ru-RU"/>
    </w:rPr>
  </w:style>
  <w:style w:type="character" w:customStyle="1" w:styleId="50">
    <w:name w:val="Заголовок 5 Знак"/>
    <w:basedOn w:val="a0"/>
    <w:link w:val="5"/>
    <w:rsid w:val="007261C8"/>
    <w:rPr>
      <w:rFonts w:cs="Calibri"/>
      <w:b/>
      <w:sz w:val="22"/>
      <w:szCs w:val="22"/>
      <w:lang w:eastAsia="ru-RU"/>
    </w:rPr>
  </w:style>
  <w:style w:type="character" w:customStyle="1" w:styleId="60">
    <w:name w:val="Заголовок 6 Знак"/>
    <w:basedOn w:val="a0"/>
    <w:link w:val="6"/>
    <w:rsid w:val="007261C8"/>
    <w:rPr>
      <w:rFonts w:cs="Calibri"/>
      <w:b/>
      <w:lang w:eastAsia="ru-RU"/>
    </w:rPr>
  </w:style>
  <w:style w:type="table" w:customStyle="1" w:styleId="TableNormal">
    <w:name w:val="Table Normal"/>
    <w:rsid w:val="007261C8"/>
    <w:pPr>
      <w:spacing w:after="160" w:line="259" w:lineRule="auto"/>
    </w:pPr>
    <w:rPr>
      <w:rFonts w:cs="Calibri"/>
      <w:sz w:val="22"/>
      <w:szCs w:val="22"/>
      <w:lang w:eastAsia="ru-RU"/>
    </w:rPr>
    <w:tblPr>
      <w:tblCellMar>
        <w:top w:w="0" w:type="dxa"/>
        <w:left w:w="0" w:type="dxa"/>
        <w:bottom w:w="0" w:type="dxa"/>
        <w:right w:w="0" w:type="dxa"/>
      </w:tblCellMar>
    </w:tblPr>
  </w:style>
  <w:style w:type="character" w:customStyle="1" w:styleId="14">
    <w:name w:val="Неразрешенное упоминание1"/>
    <w:basedOn w:val="a0"/>
    <w:uiPriority w:val="99"/>
    <w:semiHidden/>
    <w:unhideWhenUsed/>
    <w:rsid w:val="007261C8"/>
    <w:rPr>
      <w:color w:val="605E5C"/>
      <w:shd w:val="clear" w:color="auto" w:fill="E1DFDD"/>
    </w:rPr>
  </w:style>
  <w:style w:type="character" w:customStyle="1" w:styleId="qowt-font2-timesnewroman">
    <w:name w:val="qowt-font2-timesnewroman"/>
    <w:uiPriority w:val="99"/>
    <w:qFormat/>
    <w:rsid w:val="007261C8"/>
    <w:rPr>
      <w:rFonts w:cs="Times New Roman"/>
    </w:rPr>
  </w:style>
  <w:style w:type="paragraph" w:customStyle="1" w:styleId="tj">
    <w:name w:val="tj"/>
    <w:basedOn w:val="a"/>
    <w:rsid w:val="007261C8"/>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Subtitle"/>
    <w:basedOn w:val="a"/>
    <w:next w:val="a"/>
    <w:link w:val="af2"/>
    <w:qFormat/>
    <w:locked/>
    <w:rsid w:val="007261C8"/>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customStyle="1" w:styleId="af2">
    <w:name w:val="Подзаголовок Знак"/>
    <w:basedOn w:val="a0"/>
    <w:link w:val="af1"/>
    <w:rsid w:val="007261C8"/>
    <w:rPr>
      <w:rFonts w:ascii="Georgia" w:eastAsia="Georgia" w:hAnsi="Georgia" w:cs="Georgia"/>
      <w:i/>
      <w:color w:val="666666"/>
      <w:sz w:val="48"/>
      <w:szCs w:val="48"/>
      <w:lang w:eastAsia="ru-RU"/>
    </w:rPr>
  </w:style>
  <w:style w:type="paragraph" w:customStyle="1" w:styleId="15">
    <w:name w:val="Заголовок1"/>
    <w:basedOn w:val="a"/>
    <w:qFormat/>
    <w:rsid w:val="007261C8"/>
    <w:pPr>
      <w:spacing w:after="0" w:line="240" w:lineRule="auto"/>
      <w:jc w:val="center"/>
    </w:pPr>
    <w:rPr>
      <w:rFonts w:ascii="Times New Roman" w:eastAsia="Times New Roman" w:hAnsi="Times New Roman"/>
      <w:b/>
      <w:sz w:val="32"/>
      <w:lang w:val="ru-RU" w:eastAsia="ru-RU"/>
    </w:rPr>
  </w:style>
  <w:style w:type="paragraph" w:styleId="af3">
    <w:name w:val="Body Text"/>
    <w:basedOn w:val="a"/>
    <w:link w:val="af4"/>
    <w:uiPriority w:val="1"/>
    <w:qFormat/>
    <w:rsid w:val="007261C8"/>
    <w:pPr>
      <w:spacing w:after="0" w:line="240" w:lineRule="auto"/>
      <w:jc w:val="both"/>
    </w:pPr>
    <w:rPr>
      <w:rFonts w:ascii="Times New Roman" w:eastAsia="Times New Roman" w:hAnsi="Times New Roman"/>
      <w:sz w:val="24"/>
      <w:lang w:val="ru-RU" w:eastAsia="ru-RU"/>
    </w:rPr>
  </w:style>
  <w:style w:type="character" w:customStyle="1" w:styleId="af4">
    <w:name w:val="Основной текст Знак"/>
    <w:basedOn w:val="a0"/>
    <w:link w:val="af3"/>
    <w:uiPriority w:val="1"/>
    <w:rsid w:val="007261C8"/>
    <w:rPr>
      <w:rFonts w:ascii="Times New Roman" w:eastAsia="Times New Roman" w:hAnsi="Times New Roman"/>
      <w:sz w:val="24"/>
      <w:lang w:val="ru-RU" w:eastAsia="ru-RU"/>
    </w:rPr>
  </w:style>
  <w:style w:type="paragraph" w:styleId="af5">
    <w:name w:val="Body Text Indent"/>
    <w:basedOn w:val="a"/>
    <w:link w:val="af6"/>
    <w:rsid w:val="007261C8"/>
    <w:pPr>
      <w:spacing w:after="0" w:line="240" w:lineRule="auto"/>
      <w:ind w:firstLine="720"/>
      <w:jc w:val="both"/>
    </w:pPr>
    <w:rPr>
      <w:rFonts w:ascii="Times New Roman" w:eastAsia="Times New Roman" w:hAnsi="Times New Roman"/>
      <w:sz w:val="24"/>
      <w:lang w:val="ru-RU" w:eastAsia="ru-RU"/>
    </w:rPr>
  </w:style>
  <w:style w:type="character" w:customStyle="1" w:styleId="af6">
    <w:name w:val="Основной текст с отступом Знак"/>
    <w:basedOn w:val="a0"/>
    <w:link w:val="af5"/>
    <w:rsid w:val="007261C8"/>
    <w:rPr>
      <w:rFonts w:ascii="Times New Roman" w:eastAsia="Times New Roman" w:hAnsi="Times New Roman"/>
      <w:sz w:val="24"/>
      <w:lang w:val="ru-RU" w:eastAsia="ru-RU"/>
    </w:rPr>
  </w:style>
  <w:style w:type="paragraph" w:styleId="22">
    <w:name w:val="Body Text 2"/>
    <w:basedOn w:val="a"/>
    <w:link w:val="23"/>
    <w:rsid w:val="007261C8"/>
    <w:pPr>
      <w:spacing w:after="0" w:line="240" w:lineRule="auto"/>
    </w:pPr>
    <w:rPr>
      <w:rFonts w:ascii="Times New Roman" w:eastAsia="Times New Roman" w:hAnsi="Times New Roman"/>
      <w:sz w:val="24"/>
      <w:lang w:val="ru-RU" w:eastAsia="ru-RU"/>
    </w:rPr>
  </w:style>
  <w:style w:type="character" w:customStyle="1" w:styleId="23">
    <w:name w:val="Основной текст 2 Знак"/>
    <w:basedOn w:val="a0"/>
    <w:link w:val="22"/>
    <w:rsid w:val="007261C8"/>
    <w:rPr>
      <w:rFonts w:ascii="Times New Roman" w:eastAsia="Times New Roman" w:hAnsi="Times New Roman"/>
      <w:sz w:val="24"/>
      <w:lang w:val="ru-RU" w:eastAsia="ru-RU"/>
    </w:rPr>
  </w:style>
  <w:style w:type="paragraph" w:styleId="24">
    <w:name w:val="Body Text Indent 2"/>
    <w:basedOn w:val="a"/>
    <w:link w:val="25"/>
    <w:rsid w:val="007261C8"/>
    <w:pPr>
      <w:spacing w:after="0" w:line="240" w:lineRule="auto"/>
      <w:ind w:right="-285" w:firstLine="720"/>
      <w:jc w:val="both"/>
    </w:pPr>
    <w:rPr>
      <w:rFonts w:ascii="Times New Roman" w:eastAsia="Times New Roman" w:hAnsi="Times New Roman"/>
      <w:sz w:val="22"/>
      <w:lang w:val="ru-RU" w:eastAsia="ru-RU"/>
    </w:rPr>
  </w:style>
  <w:style w:type="character" w:customStyle="1" w:styleId="25">
    <w:name w:val="Основной текст с отступом 2 Знак"/>
    <w:basedOn w:val="a0"/>
    <w:link w:val="24"/>
    <w:rsid w:val="007261C8"/>
    <w:rPr>
      <w:rFonts w:ascii="Times New Roman" w:eastAsia="Times New Roman" w:hAnsi="Times New Roman"/>
      <w:sz w:val="22"/>
      <w:lang w:val="ru-RU" w:eastAsia="ru-RU"/>
    </w:rPr>
  </w:style>
  <w:style w:type="paragraph" w:customStyle="1" w:styleId="16">
    <w:name w:val="Обычный1"/>
    <w:rsid w:val="007261C8"/>
    <w:pPr>
      <w:widowControl w:val="0"/>
    </w:pPr>
    <w:rPr>
      <w:rFonts w:ascii="TimesET" w:eastAsia="Times New Roman" w:hAnsi="TimesET"/>
      <w:snapToGrid w:val="0"/>
      <w:sz w:val="24"/>
      <w:lang w:val="ru-RU" w:eastAsia="ru-RU"/>
    </w:rPr>
  </w:style>
  <w:style w:type="paragraph" w:styleId="af7">
    <w:name w:val="Document Map"/>
    <w:basedOn w:val="a"/>
    <w:link w:val="af8"/>
    <w:semiHidden/>
    <w:rsid w:val="007261C8"/>
    <w:pPr>
      <w:shd w:val="clear" w:color="auto" w:fill="000080"/>
      <w:spacing w:after="0" w:line="240" w:lineRule="auto"/>
    </w:pPr>
    <w:rPr>
      <w:rFonts w:ascii="Tahoma" w:eastAsia="Times New Roman" w:hAnsi="Tahoma" w:cs="Tahoma"/>
      <w:lang w:val="ru-RU" w:eastAsia="ru-RU"/>
    </w:rPr>
  </w:style>
  <w:style w:type="character" w:customStyle="1" w:styleId="af8">
    <w:name w:val="Схема документа Знак"/>
    <w:basedOn w:val="a0"/>
    <w:link w:val="af7"/>
    <w:semiHidden/>
    <w:rsid w:val="007261C8"/>
    <w:rPr>
      <w:rFonts w:ascii="Tahoma" w:eastAsia="Times New Roman" w:hAnsi="Tahoma" w:cs="Tahoma"/>
      <w:shd w:val="clear" w:color="auto" w:fill="000080"/>
      <w:lang w:val="ru-RU" w:eastAsia="ru-RU"/>
    </w:rPr>
  </w:style>
  <w:style w:type="paragraph" w:customStyle="1" w:styleId="TableParagraph">
    <w:name w:val="Table Paragraph"/>
    <w:basedOn w:val="a"/>
    <w:uiPriority w:val="1"/>
    <w:qFormat/>
    <w:rsid w:val="007261C8"/>
    <w:pPr>
      <w:widowControl w:val="0"/>
      <w:autoSpaceDE w:val="0"/>
      <w:autoSpaceDN w:val="0"/>
      <w:spacing w:after="0" w:line="240" w:lineRule="auto"/>
    </w:pPr>
    <w:rPr>
      <w:rFonts w:ascii="Times New Roman" w:eastAsia="Times New Roman" w:hAnsi="Times New Roman"/>
      <w:sz w:val="22"/>
      <w:szCs w:val="22"/>
    </w:rPr>
  </w:style>
  <w:style w:type="paragraph" w:customStyle="1" w:styleId="26">
    <w:name w:val="Звичайний2"/>
    <w:rsid w:val="007261C8"/>
    <w:pPr>
      <w:widowControl w:val="0"/>
      <w:spacing w:line="260" w:lineRule="auto"/>
      <w:ind w:firstLine="700"/>
    </w:pPr>
    <w:rPr>
      <w:rFonts w:ascii="Times New Roman" w:eastAsia="Times New Roman" w:hAnsi="Times New Roman"/>
      <w:sz w:val="22"/>
      <w:lang w:eastAsia="ru-RU"/>
    </w:rPr>
  </w:style>
  <w:style w:type="paragraph" w:styleId="af9">
    <w:name w:val="header"/>
    <w:basedOn w:val="a"/>
    <w:link w:val="afa"/>
    <w:uiPriority w:val="99"/>
    <w:unhideWhenUsed/>
    <w:rsid w:val="007261C8"/>
    <w:pPr>
      <w:tabs>
        <w:tab w:val="center" w:pos="4677"/>
        <w:tab w:val="right" w:pos="9355"/>
      </w:tabs>
      <w:spacing w:after="0" w:line="240" w:lineRule="auto"/>
    </w:pPr>
    <w:rPr>
      <w:rFonts w:cs="Calibri"/>
      <w:sz w:val="22"/>
      <w:szCs w:val="22"/>
      <w:lang w:eastAsia="ru-RU"/>
    </w:rPr>
  </w:style>
  <w:style w:type="character" w:customStyle="1" w:styleId="afa">
    <w:name w:val="Верхний колонтитул Знак"/>
    <w:basedOn w:val="a0"/>
    <w:link w:val="af9"/>
    <w:uiPriority w:val="99"/>
    <w:rsid w:val="007261C8"/>
    <w:rPr>
      <w:rFonts w:cs="Calibri"/>
      <w:sz w:val="22"/>
      <w:szCs w:val="22"/>
      <w:lang w:eastAsia="ru-RU"/>
    </w:rPr>
  </w:style>
  <w:style w:type="paragraph" w:styleId="afb">
    <w:name w:val="footer"/>
    <w:basedOn w:val="a"/>
    <w:link w:val="afc"/>
    <w:uiPriority w:val="99"/>
    <w:unhideWhenUsed/>
    <w:rsid w:val="007261C8"/>
    <w:pPr>
      <w:tabs>
        <w:tab w:val="center" w:pos="4677"/>
        <w:tab w:val="right" w:pos="9355"/>
      </w:tabs>
      <w:spacing w:after="0" w:line="240" w:lineRule="auto"/>
    </w:pPr>
    <w:rPr>
      <w:rFonts w:cs="Calibri"/>
      <w:sz w:val="22"/>
      <w:szCs w:val="22"/>
      <w:lang w:eastAsia="ru-RU"/>
    </w:rPr>
  </w:style>
  <w:style w:type="character" w:customStyle="1" w:styleId="afc">
    <w:name w:val="Нижний колонтитул Знак"/>
    <w:basedOn w:val="a0"/>
    <w:link w:val="afb"/>
    <w:uiPriority w:val="99"/>
    <w:rsid w:val="007261C8"/>
    <w:rPr>
      <w:rFonts w:cs="Calibri"/>
      <w:sz w:val="22"/>
      <w:szCs w:val="22"/>
      <w:lang w:eastAsia="ru-RU"/>
    </w:rPr>
  </w:style>
  <w:style w:type="character" w:customStyle="1" w:styleId="17">
    <w:name w:val="Неразрешенное упоминание1"/>
    <w:basedOn w:val="a0"/>
    <w:uiPriority w:val="99"/>
    <w:semiHidden/>
    <w:unhideWhenUsed/>
    <w:rsid w:val="007261C8"/>
    <w:rPr>
      <w:color w:val="605E5C"/>
      <w:shd w:val="clear" w:color="auto" w:fill="E1DFDD"/>
    </w:rPr>
  </w:style>
  <w:style w:type="paragraph" w:styleId="afd">
    <w:name w:val="Intense Quote"/>
    <w:basedOn w:val="a"/>
    <w:next w:val="a"/>
    <w:link w:val="afe"/>
    <w:uiPriority w:val="30"/>
    <w:qFormat/>
    <w:rsid w:val="007261C8"/>
    <w:pPr>
      <w:pBdr>
        <w:bottom w:val="single" w:sz="4" w:space="4" w:color="4F81BD" w:themeColor="accent1"/>
      </w:pBdr>
      <w:spacing w:before="200" w:after="280"/>
      <w:ind w:left="936" w:right="936"/>
    </w:pPr>
    <w:rPr>
      <w:rFonts w:cs="Calibri"/>
      <w:b/>
      <w:bCs/>
      <w:i/>
      <w:iCs/>
      <w:color w:val="4F81BD" w:themeColor="accent1"/>
      <w:sz w:val="22"/>
      <w:szCs w:val="22"/>
      <w:lang w:eastAsia="ru-RU"/>
    </w:rPr>
  </w:style>
  <w:style w:type="character" w:customStyle="1" w:styleId="afe">
    <w:name w:val="Выделенная цитата Знак"/>
    <w:basedOn w:val="a0"/>
    <w:link w:val="afd"/>
    <w:uiPriority w:val="30"/>
    <w:rsid w:val="007261C8"/>
    <w:rPr>
      <w:rFonts w:cs="Calibri"/>
      <w:b/>
      <w:bCs/>
      <w:i/>
      <w:iCs/>
      <w:color w:val="4F81BD" w:themeColor="accent1"/>
      <w:sz w:val="22"/>
      <w:szCs w:val="22"/>
      <w:lang w:eastAsia="ru-RU"/>
    </w:rPr>
  </w:style>
  <w:style w:type="character" w:styleId="aff">
    <w:name w:val="Subtle Emphasis"/>
    <w:basedOn w:val="a0"/>
    <w:uiPriority w:val="19"/>
    <w:qFormat/>
    <w:rsid w:val="007261C8"/>
    <w:rPr>
      <w:i/>
      <w:iCs/>
      <w:color w:val="404040" w:themeColor="text1" w:themeTint="BF"/>
    </w:rPr>
  </w:style>
  <w:style w:type="character" w:styleId="aff0">
    <w:name w:val="FollowedHyperlink"/>
    <w:basedOn w:val="a0"/>
    <w:uiPriority w:val="99"/>
    <w:semiHidden/>
    <w:unhideWhenUsed/>
    <w:rsid w:val="007261C8"/>
    <w:rPr>
      <w:color w:val="800080"/>
      <w:u w:val="single"/>
    </w:rPr>
  </w:style>
  <w:style w:type="paragraph" w:customStyle="1" w:styleId="msonormal0">
    <w:name w:val="msonormal"/>
    <w:basedOn w:val="a"/>
    <w:rsid w:val="007261C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5">
    <w:name w:val="xl65"/>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ru-RU" w:eastAsia="ru-RU"/>
    </w:rPr>
  </w:style>
  <w:style w:type="paragraph" w:customStyle="1" w:styleId="xl66">
    <w:name w:val="xl66"/>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ru-RU" w:eastAsia="ru-RU"/>
    </w:rPr>
  </w:style>
  <w:style w:type="paragraph" w:customStyle="1" w:styleId="xl67">
    <w:name w:val="xl67"/>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val="ru-RU" w:eastAsia="ru-RU"/>
    </w:rPr>
  </w:style>
  <w:style w:type="paragraph" w:customStyle="1" w:styleId="xl68">
    <w:name w:val="xl68"/>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9">
    <w:name w:val="xl69"/>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70">
    <w:name w:val="xl70"/>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71">
    <w:name w:val="xl71"/>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2">
    <w:name w:val="xl72"/>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3">
    <w:name w:val="xl73"/>
    <w:basedOn w:val="a"/>
    <w:rsid w:val="007261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4">
    <w:name w:val="xl74"/>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5">
    <w:name w:val="xl75"/>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ru-RU" w:eastAsia="ru-RU"/>
    </w:rPr>
  </w:style>
  <w:style w:type="paragraph" w:customStyle="1" w:styleId="xl76">
    <w:name w:val="xl76"/>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77">
    <w:name w:val="xl77"/>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78">
    <w:name w:val="xl78"/>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79">
    <w:name w:val="xl79"/>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ru-RU" w:eastAsia="ru-RU"/>
    </w:rPr>
  </w:style>
  <w:style w:type="paragraph" w:customStyle="1" w:styleId="xl80">
    <w:name w:val="xl80"/>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ru-RU" w:eastAsia="ru-RU"/>
    </w:rPr>
  </w:style>
  <w:style w:type="paragraph" w:customStyle="1" w:styleId="xl81">
    <w:name w:val="xl81"/>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2">
    <w:name w:val="xl82"/>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ru-RU" w:eastAsia="ru-RU"/>
    </w:rPr>
  </w:style>
  <w:style w:type="paragraph" w:customStyle="1" w:styleId="xl83">
    <w:name w:val="xl83"/>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84">
    <w:name w:val="xl84"/>
    <w:basedOn w:val="a"/>
    <w:rsid w:val="007261C8"/>
    <w:pPr>
      <w:spacing w:before="100" w:beforeAutospacing="1" w:after="100" w:afterAutospacing="1" w:line="240" w:lineRule="auto"/>
    </w:pPr>
    <w:rPr>
      <w:rFonts w:ascii="Times New Roman" w:eastAsia="Times New Roman" w:hAnsi="Times New Roman"/>
      <w:b/>
      <w:bCs/>
      <w:sz w:val="24"/>
      <w:szCs w:val="24"/>
      <w:lang w:val="ru-RU" w:eastAsia="ru-RU"/>
    </w:rPr>
  </w:style>
  <w:style w:type="paragraph" w:customStyle="1" w:styleId="xl85">
    <w:name w:val="xl85"/>
    <w:basedOn w:val="a"/>
    <w:rsid w:val="00726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6">
    <w:name w:val="xl86"/>
    <w:basedOn w:val="a"/>
    <w:rsid w:val="00726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7">
    <w:name w:val="xl87"/>
    <w:basedOn w:val="a"/>
    <w:rsid w:val="007261C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8">
    <w:name w:val="xl88"/>
    <w:basedOn w:val="a"/>
    <w:rsid w:val="00726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9">
    <w:name w:val="xl89"/>
    <w:basedOn w:val="a"/>
    <w:rsid w:val="00726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ru-RU" w:eastAsia="ru-RU"/>
    </w:rPr>
  </w:style>
  <w:style w:type="paragraph" w:customStyle="1" w:styleId="xl90">
    <w:name w:val="xl90"/>
    <w:basedOn w:val="a"/>
    <w:rsid w:val="007261C8"/>
    <w:pPr>
      <w:spacing w:before="100" w:beforeAutospacing="1" w:after="100" w:afterAutospacing="1" w:line="240" w:lineRule="auto"/>
      <w:jc w:val="center"/>
    </w:pPr>
    <w:rPr>
      <w:rFonts w:ascii="Times New Roman" w:eastAsia="Times New Roman" w:hAnsi="Times New Roman"/>
      <w:b/>
      <w:bCs/>
      <w:sz w:val="24"/>
      <w:szCs w:val="24"/>
      <w:lang w:val="ru-RU" w:eastAsia="ru-RU"/>
    </w:rPr>
  </w:style>
  <w:style w:type="paragraph" w:customStyle="1" w:styleId="xl91">
    <w:name w:val="xl91"/>
    <w:basedOn w:val="a"/>
    <w:rsid w:val="007261C8"/>
    <w:pPr>
      <w:spacing w:before="100" w:beforeAutospacing="1" w:after="100" w:afterAutospacing="1" w:line="240" w:lineRule="auto"/>
    </w:pPr>
    <w:rPr>
      <w:rFonts w:ascii="Times New Roman" w:eastAsia="Times New Roman" w:hAnsi="Times New Roman"/>
      <w:b/>
      <w:bCs/>
      <w:sz w:val="24"/>
      <w:szCs w:val="24"/>
      <w:lang w:val="ru-RU" w:eastAsia="ru-RU"/>
    </w:rPr>
  </w:style>
  <w:style w:type="paragraph" w:customStyle="1" w:styleId="xl92">
    <w:name w:val="xl92"/>
    <w:basedOn w:val="a"/>
    <w:rsid w:val="007261C8"/>
    <w:pPr>
      <w:shd w:val="clear" w:color="000000" w:fill="808080"/>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93">
    <w:name w:val="xl93"/>
    <w:basedOn w:val="a"/>
    <w:rsid w:val="00726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olor w:val="000000"/>
      <w:sz w:val="24"/>
      <w:szCs w:val="24"/>
      <w:lang w:val="ru-RU" w:eastAsia="ru-RU"/>
    </w:rPr>
  </w:style>
  <w:style w:type="paragraph" w:customStyle="1" w:styleId="xl94">
    <w:name w:val="xl94"/>
    <w:basedOn w:val="a"/>
    <w:rsid w:val="007261C8"/>
    <w:pPr>
      <w:shd w:val="clear" w:color="000000" w:fill="FFFF00"/>
      <w:spacing w:before="100" w:beforeAutospacing="1" w:after="100" w:afterAutospacing="1" w:line="240" w:lineRule="auto"/>
    </w:pPr>
    <w:rPr>
      <w:rFonts w:ascii="Times New Roman" w:eastAsia="Times New Roman" w:hAnsi="Times New Roman"/>
      <w:color w:val="000000"/>
      <w:sz w:val="24"/>
      <w:szCs w:val="24"/>
      <w:lang w:val="ru-RU" w:eastAsia="ru-RU"/>
    </w:rPr>
  </w:style>
  <w:style w:type="paragraph" w:customStyle="1" w:styleId="xl95">
    <w:name w:val="xl95"/>
    <w:basedOn w:val="a"/>
    <w:rsid w:val="00726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6">
    <w:name w:val="xl96"/>
    <w:basedOn w:val="a"/>
    <w:rsid w:val="007261C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7">
    <w:name w:val="xl97"/>
    <w:basedOn w:val="a"/>
    <w:rsid w:val="00726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val="ru-RU" w:eastAsia="ru-RU"/>
    </w:rPr>
  </w:style>
  <w:style w:type="paragraph" w:customStyle="1" w:styleId="xl98">
    <w:name w:val="xl98"/>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2"/>
      <w:szCs w:val="22"/>
      <w:lang w:val="ru-RU" w:eastAsia="ru-RU"/>
    </w:rPr>
  </w:style>
  <w:style w:type="paragraph" w:customStyle="1" w:styleId="xl99">
    <w:name w:val="xl99"/>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2"/>
      <w:szCs w:val="22"/>
      <w:lang w:val="ru-RU" w:eastAsia="ru-RU"/>
    </w:rPr>
  </w:style>
  <w:style w:type="paragraph" w:customStyle="1" w:styleId="xl100">
    <w:name w:val="xl100"/>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2"/>
      <w:szCs w:val="22"/>
      <w:lang w:val="ru-RU" w:eastAsia="ru-RU"/>
    </w:rPr>
  </w:style>
  <w:style w:type="paragraph" w:customStyle="1" w:styleId="xl101">
    <w:name w:val="xl101"/>
    <w:basedOn w:val="a"/>
    <w:rsid w:val="007261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2"/>
      <w:szCs w:val="22"/>
      <w:lang w:val="ru-RU" w:eastAsia="ru-RU"/>
    </w:rPr>
  </w:style>
  <w:style w:type="paragraph" w:customStyle="1" w:styleId="xl102">
    <w:name w:val="xl102"/>
    <w:basedOn w:val="a"/>
    <w:rsid w:val="007261C8"/>
    <w:pPr>
      <w:shd w:val="clear" w:color="000000" w:fill="808080"/>
      <w:spacing w:before="100" w:beforeAutospacing="1" w:after="100" w:afterAutospacing="1" w:line="240" w:lineRule="auto"/>
    </w:pPr>
    <w:rPr>
      <w:rFonts w:ascii="Times New Roman" w:eastAsia="Times New Roman" w:hAnsi="Times New Roman"/>
      <w:b/>
      <w:bCs/>
      <w:sz w:val="24"/>
      <w:szCs w:val="24"/>
      <w:lang w:val="ru-RU" w:eastAsia="ru-RU"/>
    </w:rPr>
  </w:style>
  <w:style w:type="paragraph" w:customStyle="1" w:styleId="xl103">
    <w:name w:val="xl103"/>
    <w:basedOn w:val="a"/>
    <w:rsid w:val="007261C8"/>
    <w:pPr>
      <w:shd w:val="clear" w:color="000000" w:fill="808080"/>
      <w:spacing w:before="100" w:beforeAutospacing="1" w:after="100" w:afterAutospacing="1" w:line="240" w:lineRule="auto"/>
    </w:pPr>
    <w:rPr>
      <w:rFonts w:ascii="Times New Roman" w:eastAsia="Times New Roman" w:hAnsi="Times New Roman"/>
      <w:b/>
      <w:bCs/>
      <w:sz w:val="24"/>
      <w:szCs w:val="24"/>
      <w:lang w:val="ru-RU" w:eastAsia="ru-RU"/>
    </w:rPr>
  </w:style>
  <w:style w:type="paragraph" w:customStyle="1" w:styleId="xl104">
    <w:name w:val="xl104"/>
    <w:basedOn w:val="a"/>
    <w:rsid w:val="007261C8"/>
    <w:pPr>
      <w:shd w:val="clear" w:color="000000" w:fill="808080"/>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05">
    <w:name w:val="xl105"/>
    <w:basedOn w:val="a"/>
    <w:rsid w:val="007261C8"/>
    <w:pPr>
      <w:pBdr>
        <w:top w:val="single" w:sz="4" w:space="0" w:color="auto"/>
      </w:pBdr>
      <w:spacing w:before="100" w:beforeAutospacing="1" w:after="100" w:afterAutospacing="1" w:line="240" w:lineRule="auto"/>
      <w:jc w:val="right"/>
    </w:pPr>
    <w:rPr>
      <w:rFonts w:ascii="Times New Roman" w:eastAsia="Times New Roman" w:hAnsi="Times New Roman"/>
      <w:b/>
      <w:bCs/>
      <w:sz w:val="24"/>
      <w:szCs w:val="24"/>
      <w:lang w:val="ru-RU" w:eastAsia="ru-RU"/>
    </w:rPr>
  </w:style>
  <w:style w:type="paragraph" w:customStyle="1" w:styleId="xl106">
    <w:name w:val="xl106"/>
    <w:basedOn w:val="a"/>
    <w:rsid w:val="007261C8"/>
    <w:pPr>
      <w:shd w:val="clear" w:color="000000" w:fill="808080"/>
      <w:spacing w:before="100" w:beforeAutospacing="1" w:after="100" w:afterAutospacing="1" w:line="240" w:lineRule="auto"/>
    </w:pPr>
    <w:rPr>
      <w:rFonts w:ascii="Times New Roman" w:eastAsia="Times New Roman" w:hAnsi="Times New Roman"/>
      <w:b/>
      <w:bCs/>
      <w:color w:val="000000"/>
      <w:sz w:val="24"/>
      <w:szCs w:val="24"/>
      <w:lang w:val="ru-RU" w:eastAsia="ru-RU"/>
    </w:rPr>
  </w:style>
  <w:style w:type="paragraph" w:customStyle="1" w:styleId="220">
    <w:name w:val="Основной текст с отступом 22"/>
    <w:basedOn w:val="a"/>
    <w:rsid w:val="007261C8"/>
    <w:pPr>
      <w:suppressAutoHyphens/>
      <w:spacing w:after="120" w:line="480" w:lineRule="auto"/>
      <w:ind w:left="283"/>
    </w:pPr>
    <w:rPr>
      <w:rFonts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7758">
      <w:bodyDiv w:val="1"/>
      <w:marLeft w:val="0"/>
      <w:marRight w:val="0"/>
      <w:marTop w:val="0"/>
      <w:marBottom w:val="0"/>
      <w:divBdr>
        <w:top w:val="none" w:sz="0" w:space="0" w:color="auto"/>
        <w:left w:val="none" w:sz="0" w:space="0" w:color="auto"/>
        <w:bottom w:val="none" w:sz="0" w:space="0" w:color="auto"/>
        <w:right w:val="none" w:sz="0" w:space="0" w:color="auto"/>
      </w:divBdr>
      <w:divsChild>
        <w:div w:id="49428301">
          <w:marLeft w:val="0"/>
          <w:marRight w:val="0"/>
          <w:marTop w:val="0"/>
          <w:marBottom w:val="0"/>
          <w:divBdr>
            <w:top w:val="none" w:sz="0" w:space="0" w:color="auto"/>
            <w:left w:val="none" w:sz="0" w:space="0" w:color="auto"/>
            <w:bottom w:val="none" w:sz="0" w:space="0" w:color="auto"/>
            <w:right w:val="none" w:sz="0" w:space="0" w:color="auto"/>
          </w:divBdr>
        </w:div>
      </w:divsChild>
    </w:div>
    <w:div w:id="2046522488">
      <w:marLeft w:val="0"/>
      <w:marRight w:val="0"/>
      <w:marTop w:val="0"/>
      <w:marBottom w:val="0"/>
      <w:divBdr>
        <w:top w:val="none" w:sz="0" w:space="0" w:color="auto"/>
        <w:left w:val="none" w:sz="0" w:space="0" w:color="auto"/>
        <w:bottom w:val="none" w:sz="0" w:space="0" w:color="auto"/>
        <w:right w:val="none" w:sz="0" w:space="0" w:color="auto"/>
      </w:divBdr>
      <w:divsChild>
        <w:div w:id="2046522484">
          <w:marLeft w:val="0"/>
          <w:marRight w:val="0"/>
          <w:marTop w:val="0"/>
          <w:marBottom w:val="390"/>
          <w:divBdr>
            <w:top w:val="none" w:sz="0" w:space="0" w:color="auto"/>
            <w:left w:val="none" w:sz="0" w:space="0" w:color="auto"/>
            <w:bottom w:val="single" w:sz="6" w:space="20" w:color="E0E0E0"/>
            <w:right w:val="none" w:sz="0" w:space="0" w:color="auto"/>
          </w:divBdr>
          <w:divsChild>
            <w:div w:id="2046522492">
              <w:marLeft w:val="0"/>
              <w:marRight w:val="0"/>
              <w:marTop w:val="0"/>
              <w:marBottom w:val="390"/>
              <w:divBdr>
                <w:top w:val="none" w:sz="0" w:space="0" w:color="auto"/>
                <w:left w:val="none" w:sz="0" w:space="0" w:color="auto"/>
                <w:bottom w:val="none" w:sz="0" w:space="0" w:color="auto"/>
                <w:right w:val="none" w:sz="0" w:space="0" w:color="auto"/>
              </w:divBdr>
              <w:divsChild>
                <w:div w:id="2046522483">
                  <w:marLeft w:val="0"/>
                  <w:marRight w:val="0"/>
                  <w:marTop w:val="0"/>
                  <w:marBottom w:val="0"/>
                  <w:divBdr>
                    <w:top w:val="none" w:sz="0" w:space="0" w:color="auto"/>
                    <w:left w:val="none" w:sz="0" w:space="0" w:color="auto"/>
                    <w:bottom w:val="none" w:sz="0" w:space="0" w:color="auto"/>
                    <w:right w:val="none" w:sz="0" w:space="0" w:color="auto"/>
                  </w:divBdr>
                  <w:divsChild>
                    <w:div w:id="2046522489">
                      <w:marLeft w:val="0"/>
                      <w:marRight w:val="0"/>
                      <w:marTop w:val="0"/>
                      <w:marBottom w:val="0"/>
                      <w:divBdr>
                        <w:top w:val="none" w:sz="0" w:space="0" w:color="auto"/>
                        <w:left w:val="none" w:sz="0" w:space="0" w:color="auto"/>
                        <w:bottom w:val="none" w:sz="0" w:space="0" w:color="auto"/>
                        <w:right w:val="none" w:sz="0" w:space="0" w:color="auto"/>
                      </w:divBdr>
                      <w:divsChild>
                        <w:div w:id="20465224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46522485">
                  <w:marLeft w:val="0"/>
                  <w:marRight w:val="0"/>
                  <w:marTop w:val="0"/>
                  <w:marBottom w:val="0"/>
                  <w:divBdr>
                    <w:top w:val="none" w:sz="0" w:space="0" w:color="auto"/>
                    <w:left w:val="none" w:sz="0" w:space="0" w:color="auto"/>
                    <w:bottom w:val="none" w:sz="0" w:space="0" w:color="auto"/>
                    <w:right w:val="none" w:sz="0" w:space="0" w:color="auto"/>
                  </w:divBdr>
                </w:div>
              </w:divsChild>
            </w:div>
            <w:div w:id="2046522493">
              <w:marLeft w:val="0"/>
              <w:marRight w:val="0"/>
              <w:marTop w:val="0"/>
              <w:marBottom w:val="0"/>
              <w:divBdr>
                <w:top w:val="none" w:sz="0" w:space="0" w:color="auto"/>
                <w:left w:val="none" w:sz="0" w:space="0" w:color="auto"/>
                <w:bottom w:val="none" w:sz="0" w:space="0" w:color="auto"/>
                <w:right w:val="none" w:sz="0" w:space="0" w:color="auto"/>
              </w:divBdr>
              <w:divsChild>
                <w:div w:id="20465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90">
          <w:marLeft w:val="0"/>
          <w:marRight w:val="0"/>
          <w:marTop w:val="0"/>
          <w:marBottom w:val="0"/>
          <w:divBdr>
            <w:top w:val="none" w:sz="0" w:space="0" w:color="auto"/>
            <w:left w:val="none" w:sz="0" w:space="0" w:color="auto"/>
            <w:bottom w:val="none" w:sz="0" w:space="0" w:color="auto"/>
            <w:right w:val="none" w:sz="0" w:space="0" w:color="auto"/>
          </w:divBdr>
          <w:divsChild>
            <w:div w:id="2046522487">
              <w:marLeft w:val="0"/>
              <w:marRight w:val="0"/>
              <w:marTop w:val="0"/>
              <w:marBottom w:val="450"/>
              <w:divBdr>
                <w:top w:val="dashed" w:sz="12" w:space="23" w:color="BFBFBF"/>
                <w:left w:val="dashed" w:sz="12" w:space="23" w:color="BFBFBF"/>
                <w:bottom w:val="dashed" w:sz="12" w:space="23" w:color="BFBFBF"/>
                <w:right w:val="dashed" w:sz="12" w:space="23" w:color="BFBFB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6F66-D29F-47B7-8320-7944C1F4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1309</Words>
  <Characters>7465</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КОМУНАЛЬНЕ НЕКОМЕРЦІЙНЕ ПІДПРИЄМСТВО</vt:lpstr>
      <vt:lpstr>КОМУНАЛЬНЕ НЕКОМЕРЦІЙНЕ ПІДПРИЄМСТВО</vt:lpstr>
    </vt:vector>
  </TitlesOfParts>
  <Company>Reanimator Extreme Edition</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НЕКОМЕРЦІЙНЕ ПІДПРИЄМСТВО</dc:title>
  <dc:creator>User</dc:creator>
  <cp:lastModifiedBy>Владелец</cp:lastModifiedBy>
  <cp:revision>4</cp:revision>
  <cp:lastPrinted>2023-03-08T09:03:00Z</cp:lastPrinted>
  <dcterms:created xsi:type="dcterms:W3CDTF">2024-05-02T11:22:00Z</dcterms:created>
  <dcterms:modified xsi:type="dcterms:W3CDTF">2026-01-20T12:39:00Z</dcterms:modified>
</cp:coreProperties>
</file>